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FB9" w:rsidRDefault="00FC4FB9" w:rsidP="007F1E50">
      <w:pPr>
        <w:tabs>
          <w:tab w:val="left" w:pos="1418"/>
        </w:tabs>
        <w:ind w:left="709"/>
        <w:rPr>
          <w:rFonts w:ascii="Times New Roman" w:hAnsi="Times New Roman" w:cs="Times New Roman"/>
          <w:b/>
          <w:lang w:val="en-GB"/>
        </w:rPr>
      </w:pPr>
    </w:p>
    <w:p w:rsidR="00FC4FB9" w:rsidRDefault="00D266FE" w:rsidP="007F1E50">
      <w:pPr>
        <w:tabs>
          <w:tab w:val="left" w:pos="1418"/>
        </w:tabs>
        <w:ind w:left="709"/>
        <w:rPr>
          <w:rFonts w:ascii="Times New Roman" w:hAnsi="Times New Roman" w:cs="Times New Roman"/>
          <w:b/>
          <w:sz w:val="24"/>
          <w:szCs w:val="24"/>
          <w:lang w:val="en-GB"/>
        </w:rPr>
      </w:pPr>
      <w:r>
        <w:rPr>
          <w:rFonts w:ascii="Times New Roman" w:hAnsi="Times New Roman" w:cs="Times New Roman"/>
          <w:b/>
          <w:sz w:val="24"/>
          <w:szCs w:val="24"/>
          <w:lang w:val="en-GB"/>
        </w:rPr>
        <w:t>ALLMÄNNA VILLKOR</w:t>
      </w:r>
    </w:p>
    <w:p w:rsidR="005A47F2" w:rsidRPr="00FC4FB9" w:rsidRDefault="005A47F2" w:rsidP="007F1E50">
      <w:pPr>
        <w:tabs>
          <w:tab w:val="left" w:pos="1418"/>
        </w:tabs>
        <w:ind w:left="709"/>
        <w:rPr>
          <w:rFonts w:ascii="Times New Roman" w:hAnsi="Times New Roman" w:cs="Times New Roman"/>
          <w:b/>
          <w:sz w:val="24"/>
          <w:szCs w:val="24"/>
          <w:lang w:val="en-GB"/>
        </w:rPr>
      </w:pPr>
      <w:r>
        <w:rPr>
          <w:rFonts w:ascii="Times New Roman" w:hAnsi="Times New Roman" w:cs="Times New Roman"/>
          <w:b/>
          <w:sz w:val="24"/>
          <w:szCs w:val="24"/>
          <w:lang w:val="en-GB"/>
        </w:rPr>
        <w:t xml:space="preserve">1 </w:t>
      </w:r>
      <w:proofErr w:type="spellStart"/>
      <w:r>
        <w:rPr>
          <w:rFonts w:ascii="Times New Roman" w:hAnsi="Times New Roman" w:cs="Times New Roman"/>
          <w:b/>
          <w:sz w:val="24"/>
          <w:szCs w:val="24"/>
          <w:lang w:val="en-GB"/>
        </w:rPr>
        <w:t>januari</w:t>
      </w:r>
      <w:proofErr w:type="spellEnd"/>
      <w:r>
        <w:rPr>
          <w:rFonts w:ascii="Times New Roman" w:hAnsi="Times New Roman" w:cs="Times New Roman"/>
          <w:b/>
          <w:sz w:val="24"/>
          <w:szCs w:val="24"/>
          <w:lang w:val="en-GB"/>
        </w:rPr>
        <w:t xml:space="preserve"> 2019</w:t>
      </w:r>
    </w:p>
    <w:p w:rsidR="00FC4FB9" w:rsidRPr="00E911B8" w:rsidRDefault="00E911B8" w:rsidP="007F1E50">
      <w:pPr>
        <w:tabs>
          <w:tab w:val="left" w:pos="1418"/>
        </w:tabs>
        <w:ind w:left="709"/>
        <w:rPr>
          <w:rFonts w:ascii="Times New Roman" w:hAnsi="Times New Roman" w:cs="Times New Roman"/>
        </w:rPr>
      </w:pPr>
      <w:r w:rsidRPr="00E911B8">
        <w:rPr>
          <w:rFonts w:ascii="Times New Roman" w:hAnsi="Times New Roman" w:cs="Times New Roman"/>
        </w:rPr>
        <w:t xml:space="preserve">Dessa allmänna villkor gäller för samtliga tjänster som tillhandahålls av </w:t>
      </w:r>
      <w:r w:rsidR="00FC4FB9" w:rsidRPr="00E911B8">
        <w:rPr>
          <w:rFonts w:ascii="Times New Roman" w:hAnsi="Times New Roman" w:cs="Times New Roman"/>
        </w:rPr>
        <w:t>Advokatfirman Håstad AB</w:t>
      </w:r>
      <w:r w:rsidR="00A333D6">
        <w:rPr>
          <w:rFonts w:ascii="Times New Roman" w:hAnsi="Times New Roman" w:cs="Times New Roman"/>
        </w:rPr>
        <w:t xml:space="preserve">, </w:t>
      </w:r>
      <w:r w:rsidR="00A333D6" w:rsidRPr="00A333D6">
        <w:rPr>
          <w:rFonts w:ascii="Times New Roman" w:hAnsi="Times New Roman" w:cs="Times New Roman"/>
        </w:rPr>
        <w:t>559139-8218</w:t>
      </w:r>
      <w:r w:rsidR="00FC4FB9" w:rsidRPr="00E911B8">
        <w:rPr>
          <w:rFonts w:ascii="Times New Roman" w:hAnsi="Times New Roman" w:cs="Times New Roman"/>
        </w:rPr>
        <w:t xml:space="preserve"> (“</w:t>
      </w:r>
      <w:r>
        <w:rPr>
          <w:rFonts w:ascii="Times New Roman" w:hAnsi="Times New Roman" w:cs="Times New Roman"/>
        </w:rPr>
        <w:t>Advokatfirman Håstad</w:t>
      </w:r>
      <w:r w:rsidR="00FC4FB9" w:rsidRPr="00E911B8">
        <w:rPr>
          <w:rFonts w:ascii="Times New Roman" w:hAnsi="Times New Roman" w:cs="Times New Roman"/>
        </w:rPr>
        <w:t>”).</w:t>
      </w:r>
      <w:r w:rsidRPr="00E911B8">
        <w:rPr>
          <w:rFonts w:ascii="Times New Roman" w:hAnsi="Times New Roman" w:cs="Times New Roman"/>
        </w:rPr>
        <w:t xml:space="preserve"> Sveriges advokatsamfunds vägledande regler om god advokatsed gäller också för tjänsterna.</w:t>
      </w:r>
      <w:r>
        <w:rPr>
          <w:rFonts w:ascii="Times New Roman" w:hAnsi="Times New Roman" w:cs="Times New Roman"/>
        </w:rPr>
        <w:t xml:space="preserve"> </w:t>
      </w:r>
      <w:r w:rsidRPr="00E911B8">
        <w:rPr>
          <w:rFonts w:ascii="Times New Roman" w:hAnsi="Times New Roman" w:cs="Times New Roman"/>
        </w:rPr>
        <w:t xml:space="preserve">Genom att ingå ett avtal med Advokatfirman Håstad om tillhandahållande av juridiska tjänster i Sverige eller utomlands anses ni ha ingått accepterat dessa </w:t>
      </w:r>
      <w:r>
        <w:rPr>
          <w:rFonts w:ascii="Times New Roman" w:hAnsi="Times New Roman" w:cs="Times New Roman"/>
        </w:rPr>
        <w:t xml:space="preserve">allmänna villkor. </w:t>
      </w:r>
    </w:p>
    <w:p w:rsidR="00FC4FB9" w:rsidRPr="00FC4FB9" w:rsidRDefault="00FC4FB9" w:rsidP="007F1E50">
      <w:pPr>
        <w:tabs>
          <w:tab w:val="left" w:pos="1418"/>
        </w:tabs>
        <w:ind w:left="709"/>
        <w:rPr>
          <w:rFonts w:ascii="Times New Roman" w:hAnsi="Times New Roman" w:cs="Times New Roman"/>
          <w:b/>
          <w:lang w:val="en-GB"/>
        </w:rPr>
      </w:pPr>
      <w:r w:rsidRPr="00FC4FB9">
        <w:rPr>
          <w:rFonts w:ascii="Times New Roman" w:hAnsi="Times New Roman" w:cs="Times New Roman"/>
          <w:b/>
          <w:lang w:val="en-GB"/>
        </w:rPr>
        <w:t xml:space="preserve">1. </w:t>
      </w:r>
      <w:r w:rsidR="007F1E50">
        <w:rPr>
          <w:rFonts w:ascii="Times New Roman" w:hAnsi="Times New Roman" w:cs="Times New Roman"/>
          <w:b/>
          <w:lang w:val="en-GB"/>
        </w:rPr>
        <w:tab/>
      </w:r>
      <w:proofErr w:type="spellStart"/>
      <w:r w:rsidR="00E911B8">
        <w:rPr>
          <w:rFonts w:ascii="Times New Roman" w:hAnsi="Times New Roman" w:cs="Times New Roman"/>
          <w:b/>
          <w:lang w:val="en-GB"/>
        </w:rPr>
        <w:t>Avtalsförhållandet</w:t>
      </w:r>
      <w:proofErr w:type="spellEnd"/>
      <w:r w:rsidRPr="00FC4FB9">
        <w:rPr>
          <w:rFonts w:ascii="Times New Roman" w:hAnsi="Times New Roman" w:cs="Times New Roman"/>
          <w:b/>
          <w:lang w:val="en-GB"/>
        </w:rPr>
        <w:t xml:space="preserve"> </w:t>
      </w:r>
    </w:p>
    <w:p w:rsidR="00FC4FB9" w:rsidRPr="005D085A" w:rsidRDefault="007F1E50" w:rsidP="007F1E50">
      <w:pPr>
        <w:tabs>
          <w:tab w:val="left" w:pos="1418"/>
        </w:tabs>
        <w:ind w:left="1418" w:hanging="709"/>
        <w:rPr>
          <w:rFonts w:ascii="Times New Roman" w:hAnsi="Times New Roman" w:cs="Times New Roman"/>
        </w:rPr>
      </w:pPr>
      <w:r>
        <w:rPr>
          <w:rFonts w:ascii="Times New Roman" w:hAnsi="Times New Roman" w:cs="Times New Roman"/>
          <w:lang w:val="en-GB"/>
        </w:rPr>
        <w:tab/>
      </w:r>
      <w:r w:rsidR="00E911B8" w:rsidRPr="00E911B8">
        <w:rPr>
          <w:rFonts w:ascii="Times New Roman" w:hAnsi="Times New Roman" w:cs="Times New Roman"/>
        </w:rPr>
        <w:t>Avtalsförhållandet ingås mellan er och Advokatfirman Håstad och inte med någon enskild person knuten till Advokatfirman Håstad. Era instruktioner lämnas till Advokatfirman Håstad och inte till någon enskild person som arbetar på Advokatfirman Håstad. Detta gäller även om det är er uttryckliga eller underförstådda vilja att arbetet ska ut</w:t>
      </w:r>
      <w:r w:rsidR="00E911B8">
        <w:rPr>
          <w:rFonts w:ascii="Times New Roman" w:hAnsi="Times New Roman" w:cs="Times New Roman"/>
        </w:rPr>
        <w:t xml:space="preserve">föras av en viss person. </w:t>
      </w:r>
      <w:r w:rsidR="005D085A" w:rsidRPr="005D085A">
        <w:rPr>
          <w:rFonts w:ascii="Times New Roman" w:hAnsi="Times New Roman" w:cs="Times New Roman"/>
        </w:rPr>
        <w:t>Dessa allmänna villkor tillämpas på a</w:t>
      </w:r>
      <w:r w:rsidR="00E911B8" w:rsidRPr="005D085A">
        <w:rPr>
          <w:rFonts w:ascii="Times New Roman" w:hAnsi="Times New Roman" w:cs="Times New Roman"/>
        </w:rPr>
        <w:t xml:space="preserve">lla personer som arbetar för Advokatfirman Håstad </w:t>
      </w:r>
      <w:r w:rsidR="005D085A" w:rsidRPr="005D085A">
        <w:rPr>
          <w:rFonts w:ascii="Times New Roman" w:hAnsi="Times New Roman" w:cs="Times New Roman"/>
        </w:rPr>
        <w:t>och dessa personer har under inga förhållanden något personligt ansvar i förh</w:t>
      </w:r>
      <w:r w:rsidR="005D085A">
        <w:rPr>
          <w:rFonts w:ascii="Times New Roman" w:hAnsi="Times New Roman" w:cs="Times New Roman"/>
        </w:rPr>
        <w:t>ållande till dig, om inte annat följer av tvingande rätt.</w:t>
      </w:r>
      <w:r w:rsidR="00FC4FB9" w:rsidRPr="005D085A">
        <w:rPr>
          <w:rFonts w:ascii="Times New Roman" w:hAnsi="Times New Roman" w:cs="Times New Roman"/>
        </w:rPr>
        <w:t xml:space="preserve"> </w:t>
      </w:r>
    </w:p>
    <w:p w:rsidR="00FC4FB9" w:rsidRPr="007F1E50" w:rsidRDefault="00FC4FB9" w:rsidP="007F1E50">
      <w:pPr>
        <w:tabs>
          <w:tab w:val="left" w:pos="1418"/>
        </w:tabs>
        <w:ind w:left="709"/>
        <w:rPr>
          <w:rFonts w:ascii="Times New Roman" w:hAnsi="Times New Roman" w:cs="Times New Roman"/>
          <w:b/>
          <w:lang w:val="en-GB"/>
        </w:rPr>
      </w:pPr>
      <w:r w:rsidRPr="007F1E50">
        <w:rPr>
          <w:rFonts w:ascii="Times New Roman" w:hAnsi="Times New Roman" w:cs="Times New Roman"/>
          <w:b/>
          <w:lang w:val="en-GB"/>
        </w:rPr>
        <w:t xml:space="preserve">2. </w:t>
      </w:r>
      <w:r w:rsidR="007F1E50" w:rsidRPr="007F1E50">
        <w:rPr>
          <w:rFonts w:ascii="Times New Roman" w:hAnsi="Times New Roman" w:cs="Times New Roman"/>
          <w:b/>
          <w:lang w:val="en-GB"/>
        </w:rPr>
        <w:tab/>
      </w:r>
      <w:proofErr w:type="spellStart"/>
      <w:r w:rsidR="005D085A">
        <w:rPr>
          <w:rFonts w:ascii="Times New Roman" w:hAnsi="Times New Roman" w:cs="Times New Roman"/>
          <w:b/>
          <w:lang w:val="en-GB"/>
        </w:rPr>
        <w:t>Arvoden</w:t>
      </w:r>
      <w:proofErr w:type="spellEnd"/>
      <w:r w:rsidR="005D085A">
        <w:rPr>
          <w:rFonts w:ascii="Times New Roman" w:hAnsi="Times New Roman" w:cs="Times New Roman"/>
          <w:b/>
          <w:lang w:val="en-GB"/>
        </w:rPr>
        <w:t xml:space="preserve"> </w:t>
      </w:r>
      <w:proofErr w:type="spellStart"/>
      <w:r w:rsidR="005D085A">
        <w:rPr>
          <w:rFonts w:ascii="Times New Roman" w:hAnsi="Times New Roman" w:cs="Times New Roman"/>
          <w:b/>
          <w:lang w:val="en-GB"/>
        </w:rPr>
        <w:t>och</w:t>
      </w:r>
      <w:proofErr w:type="spellEnd"/>
      <w:r w:rsidR="005D085A">
        <w:rPr>
          <w:rFonts w:ascii="Times New Roman" w:hAnsi="Times New Roman" w:cs="Times New Roman"/>
          <w:b/>
          <w:lang w:val="en-GB"/>
        </w:rPr>
        <w:t xml:space="preserve"> </w:t>
      </w:r>
      <w:proofErr w:type="spellStart"/>
      <w:r w:rsidR="005D085A">
        <w:rPr>
          <w:rFonts w:ascii="Times New Roman" w:hAnsi="Times New Roman" w:cs="Times New Roman"/>
          <w:b/>
          <w:lang w:val="en-GB"/>
        </w:rPr>
        <w:t>kostnader</w:t>
      </w:r>
      <w:proofErr w:type="spellEnd"/>
      <w:r w:rsidRPr="007F1E50">
        <w:rPr>
          <w:rFonts w:ascii="Times New Roman" w:hAnsi="Times New Roman" w:cs="Times New Roman"/>
          <w:b/>
          <w:lang w:val="en-GB"/>
        </w:rPr>
        <w:t xml:space="preserve"> </w:t>
      </w:r>
    </w:p>
    <w:p w:rsidR="00FC4FB9" w:rsidRPr="005D085A" w:rsidRDefault="00FC4FB9" w:rsidP="007F1E50">
      <w:pPr>
        <w:tabs>
          <w:tab w:val="left" w:pos="1418"/>
        </w:tabs>
        <w:ind w:left="1418" w:hanging="709"/>
        <w:rPr>
          <w:rFonts w:ascii="Times New Roman" w:hAnsi="Times New Roman" w:cs="Times New Roman"/>
        </w:rPr>
      </w:pPr>
      <w:r w:rsidRPr="005D085A">
        <w:rPr>
          <w:rFonts w:ascii="Times New Roman" w:hAnsi="Times New Roman" w:cs="Times New Roman"/>
        </w:rPr>
        <w:t xml:space="preserve">2.1 </w:t>
      </w:r>
      <w:r w:rsidR="007F1E50" w:rsidRPr="005D085A">
        <w:rPr>
          <w:rFonts w:ascii="Times New Roman" w:hAnsi="Times New Roman" w:cs="Times New Roman"/>
        </w:rPr>
        <w:tab/>
      </w:r>
      <w:r w:rsidR="005D085A" w:rsidRPr="005D085A">
        <w:rPr>
          <w:rFonts w:ascii="Times New Roman" w:hAnsi="Times New Roman" w:cs="Times New Roman"/>
        </w:rPr>
        <w:t>Vi strävar efter att tillhandahålla våra tjänster till attraktiva arvoden och är alltid villiga att diskutera våra arvoden med er. På begäran tillhandahåller vi en uppskattning av vad vårt arbete kan komma att up</w:t>
      </w:r>
      <w:r w:rsidR="005D085A">
        <w:rPr>
          <w:rFonts w:ascii="Times New Roman" w:hAnsi="Times New Roman" w:cs="Times New Roman"/>
        </w:rPr>
        <w:t xml:space="preserve">pgå till. En sådan uppskattning är baserad på den information som vi har vid tidpunkten för uppskattningen och är inte någon offert om fast pris. </w:t>
      </w:r>
      <w:r w:rsidR="005D085A" w:rsidRPr="005D085A">
        <w:rPr>
          <w:rFonts w:ascii="Times New Roman" w:hAnsi="Times New Roman" w:cs="Times New Roman"/>
        </w:rPr>
        <w:t>Utöver arvodet tillkommer mervärdesskatt</w:t>
      </w:r>
      <w:r w:rsidR="005D085A">
        <w:rPr>
          <w:rFonts w:ascii="Times New Roman" w:hAnsi="Times New Roman" w:cs="Times New Roman"/>
        </w:rPr>
        <w:t xml:space="preserve"> </w:t>
      </w:r>
      <w:r w:rsidR="005D085A" w:rsidRPr="005D085A">
        <w:rPr>
          <w:rFonts w:ascii="Times New Roman" w:hAnsi="Times New Roman" w:cs="Times New Roman"/>
        </w:rPr>
        <w:t>i de fall vi är sk</w:t>
      </w:r>
      <w:r w:rsidR="005D085A">
        <w:rPr>
          <w:rFonts w:ascii="Times New Roman" w:hAnsi="Times New Roman" w:cs="Times New Roman"/>
        </w:rPr>
        <w:t>yldiga att debitera detta.</w:t>
      </w:r>
      <w:r w:rsidRPr="005D085A">
        <w:rPr>
          <w:rFonts w:ascii="Times New Roman" w:hAnsi="Times New Roman" w:cs="Times New Roman"/>
        </w:rPr>
        <w:t xml:space="preserve">  </w:t>
      </w:r>
    </w:p>
    <w:p w:rsidR="00FC4FB9" w:rsidRPr="00221DC0" w:rsidRDefault="00FC4FB9" w:rsidP="007F1E50">
      <w:pPr>
        <w:tabs>
          <w:tab w:val="left" w:pos="1418"/>
        </w:tabs>
        <w:ind w:left="1418" w:hanging="709"/>
        <w:rPr>
          <w:rFonts w:ascii="Times New Roman" w:hAnsi="Times New Roman" w:cs="Times New Roman"/>
        </w:rPr>
      </w:pPr>
      <w:r w:rsidRPr="00221DC0">
        <w:rPr>
          <w:rFonts w:ascii="Times New Roman" w:hAnsi="Times New Roman" w:cs="Times New Roman"/>
        </w:rPr>
        <w:t xml:space="preserve">2.2 </w:t>
      </w:r>
      <w:r w:rsidR="007F1E50" w:rsidRPr="00221DC0">
        <w:rPr>
          <w:rFonts w:ascii="Times New Roman" w:hAnsi="Times New Roman" w:cs="Times New Roman"/>
        </w:rPr>
        <w:tab/>
      </w:r>
      <w:r w:rsidR="00221DC0" w:rsidRPr="00221DC0">
        <w:rPr>
          <w:rFonts w:ascii="Times New Roman" w:hAnsi="Times New Roman" w:cs="Times New Roman"/>
        </w:rPr>
        <w:t xml:space="preserve">Våra arvoden följer alltid Sveriges Advokatsamfunds </w:t>
      </w:r>
      <w:r w:rsidR="00221DC0">
        <w:rPr>
          <w:rFonts w:ascii="Times New Roman" w:hAnsi="Times New Roman" w:cs="Times New Roman"/>
        </w:rPr>
        <w:t xml:space="preserve">vägledande </w:t>
      </w:r>
      <w:r w:rsidR="00221DC0" w:rsidRPr="00221DC0">
        <w:rPr>
          <w:rFonts w:ascii="Times New Roman" w:hAnsi="Times New Roman" w:cs="Times New Roman"/>
        </w:rPr>
        <w:t>regler för god advokatsed.</w:t>
      </w:r>
      <w:r w:rsidR="00221DC0">
        <w:rPr>
          <w:rFonts w:ascii="Times New Roman" w:hAnsi="Times New Roman" w:cs="Times New Roman"/>
        </w:rPr>
        <w:t xml:space="preserve"> </w:t>
      </w:r>
      <w:r w:rsidR="00221DC0" w:rsidRPr="00221DC0">
        <w:rPr>
          <w:rFonts w:ascii="Times New Roman" w:hAnsi="Times New Roman" w:cs="Times New Roman"/>
        </w:rPr>
        <w:t>Om vi inte har kommit överens om något annat baseras arvodet på en rad faktorer såsom (i) nedlagd tid, (ii) den kunskap och erfarenhet som uppd</w:t>
      </w:r>
      <w:r w:rsidR="00221DC0">
        <w:rPr>
          <w:rFonts w:ascii="Times New Roman" w:hAnsi="Times New Roman" w:cs="Times New Roman"/>
        </w:rPr>
        <w:t xml:space="preserve">raget kräver, (iii) det värde som uppdraget avser, (iv) </w:t>
      </w:r>
      <w:r w:rsidR="00A333D6">
        <w:rPr>
          <w:rFonts w:ascii="Times New Roman" w:hAnsi="Times New Roman" w:cs="Times New Roman"/>
        </w:rPr>
        <w:t xml:space="preserve">de risker som uppdraget </w:t>
      </w:r>
      <w:r w:rsidR="00221DC0">
        <w:rPr>
          <w:rFonts w:ascii="Times New Roman" w:hAnsi="Times New Roman" w:cs="Times New Roman"/>
        </w:rPr>
        <w:t xml:space="preserve">innefattar, (v) uppdragets skyndsamhet och (vi) uppnådda resultat. </w:t>
      </w:r>
      <w:r w:rsidRPr="00221DC0">
        <w:rPr>
          <w:rFonts w:ascii="Times New Roman" w:hAnsi="Times New Roman" w:cs="Times New Roman"/>
        </w:rPr>
        <w:t xml:space="preserve">  </w:t>
      </w:r>
    </w:p>
    <w:p w:rsidR="00FC4FB9" w:rsidRPr="002B6603" w:rsidRDefault="00FC4FB9" w:rsidP="007F1E50">
      <w:pPr>
        <w:tabs>
          <w:tab w:val="left" w:pos="1418"/>
        </w:tabs>
        <w:ind w:left="1418" w:hanging="709"/>
        <w:rPr>
          <w:rFonts w:ascii="Times New Roman" w:hAnsi="Times New Roman" w:cs="Times New Roman"/>
        </w:rPr>
      </w:pPr>
      <w:r w:rsidRPr="00221DC0">
        <w:rPr>
          <w:rFonts w:ascii="Times New Roman" w:hAnsi="Times New Roman" w:cs="Times New Roman"/>
        </w:rPr>
        <w:t xml:space="preserve">2.3 </w:t>
      </w:r>
      <w:r w:rsidR="007F1E50" w:rsidRPr="00221DC0">
        <w:rPr>
          <w:rFonts w:ascii="Times New Roman" w:hAnsi="Times New Roman" w:cs="Times New Roman"/>
        </w:rPr>
        <w:tab/>
      </w:r>
      <w:r w:rsidR="00221DC0" w:rsidRPr="00221DC0">
        <w:rPr>
          <w:rFonts w:ascii="Times New Roman" w:hAnsi="Times New Roman" w:cs="Times New Roman"/>
        </w:rPr>
        <w:t>Utöver arvodet kan utlägg för resor och andra utgifter</w:t>
      </w:r>
      <w:r w:rsidR="00221DC0">
        <w:rPr>
          <w:rFonts w:ascii="Times New Roman" w:hAnsi="Times New Roman" w:cs="Times New Roman"/>
        </w:rPr>
        <w:t xml:space="preserve"> tillkomma. </w:t>
      </w:r>
      <w:r w:rsidR="002B6603">
        <w:rPr>
          <w:rFonts w:ascii="Times New Roman" w:hAnsi="Times New Roman" w:cs="Times New Roman"/>
        </w:rPr>
        <w:t>Vi kan begära förskott för att täcka våra kostnader, men vanligen betalar v</w:t>
      </w:r>
      <w:r w:rsidR="00221DC0" w:rsidRPr="00221DC0">
        <w:rPr>
          <w:rFonts w:ascii="Times New Roman" w:hAnsi="Times New Roman" w:cs="Times New Roman"/>
        </w:rPr>
        <w:t>i begränsade utlägg för er räkn</w:t>
      </w:r>
      <w:r w:rsidR="00221DC0">
        <w:rPr>
          <w:rFonts w:ascii="Times New Roman" w:hAnsi="Times New Roman" w:cs="Times New Roman"/>
        </w:rPr>
        <w:t>ing och fakturerar dem i efterskott</w:t>
      </w:r>
      <w:r w:rsidRPr="002B6603">
        <w:rPr>
          <w:rFonts w:ascii="Times New Roman" w:hAnsi="Times New Roman" w:cs="Times New Roman"/>
        </w:rPr>
        <w:t xml:space="preserve">.   </w:t>
      </w:r>
    </w:p>
    <w:p w:rsidR="00FC4FB9" w:rsidRPr="007F1E50" w:rsidRDefault="00FC4FB9" w:rsidP="007F1E50">
      <w:pPr>
        <w:tabs>
          <w:tab w:val="left" w:pos="1418"/>
        </w:tabs>
        <w:ind w:left="709"/>
        <w:rPr>
          <w:rFonts w:ascii="Times New Roman" w:hAnsi="Times New Roman" w:cs="Times New Roman"/>
          <w:b/>
          <w:lang w:val="en-GB"/>
        </w:rPr>
      </w:pPr>
      <w:r w:rsidRPr="007F1E50">
        <w:rPr>
          <w:rFonts w:ascii="Times New Roman" w:hAnsi="Times New Roman" w:cs="Times New Roman"/>
          <w:b/>
          <w:lang w:val="en-GB"/>
        </w:rPr>
        <w:t xml:space="preserve">3. </w:t>
      </w:r>
      <w:r w:rsidR="007F1E50" w:rsidRPr="007F1E50">
        <w:rPr>
          <w:rFonts w:ascii="Times New Roman" w:hAnsi="Times New Roman" w:cs="Times New Roman"/>
          <w:b/>
          <w:lang w:val="en-GB"/>
        </w:rPr>
        <w:tab/>
      </w:r>
      <w:proofErr w:type="spellStart"/>
      <w:r w:rsidR="002B6603">
        <w:rPr>
          <w:rFonts w:ascii="Times New Roman" w:hAnsi="Times New Roman" w:cs="Times New Roman"/>
          <w:b/>
          <w:lang w:val="en-GB"/>
        </w:rPr>
        <w:t>Fakturering</w:t>
      </w:r>
      <w:proofErr w:type="spellEnd"/>
      <w:r w:rsidRPr="007F1E50">
        <w:rPr>
          <w:rFonts w:ascii="Times New Roman" w:hAnsi="Times New Roman" w:cs="Times New Roman"/>
          <w:b/>
          <w:lang w:val="en-GB"/>
        </w:rPr>
        <w:t xml:space="preserve">  </w:t>
      </w:r>
    </w:p>
    <w:p w:rsidR="00FC4FB9" w:rsidRPr="002B6603" w:rsidRDefault="00FC4FB9" w:rsidP="007F1E50">
      <w:pPr>
        <w:tabs>
          <w:tab w:val="left" w:pos="1418"/>
        </w:tabs>
        <w:ind w:left="1418" w:hanging="709"/>
        <w:rPr>
          <w:rFonts w:ascii="Times New Roman" w:hAnsi="Times New Roman" w:cs="Times New Roman"/>
        </w:rPr>
      </w:pPr>
      <w:r w:rsidRPr="002B6603">
        <w:rPr>
          <w:rFonts w:ascii="Times New Roman" w:hAnsi="Times New Roman" w:cs="Times New Roman"/>
        </w:rPr>
        <w:t xml:space="preserve">3.1 </w:t>
      </w:r>
      <w:r w:rsidR="007F1E50" w:rsidRPr="002B6603">
        <w:rPr>
          <w:rFonts w:ascii="Times New Roman" w:hAnsi="Times New Roman" w:cs="Times New Roman"/>
        </w:rPr>
        <w:tab/>
      </w:r>
      <w:r w:rsidR="002B6603">
        <w:rPr>
          <w:rFonts w:ascii="Times New Roman" w:hAnsi="Times New Roman" w:cs="Times New Roman"/>
        </w:rPr>
        <w:t xml:space="preserve">Vi kan endast fakturera </w:t>
      </w:r>
      <w:r w:rsidR="00C4406E">
        <w:rPr>
          <w:rFonts w:ascii="Times New Roman" w:hAnsi="Times New Roman" w:cs="Times New Roman"/>
        </w:rPr>
        <w:t xml:space="preserve">vår </w:t>
      </w:r>
      <w:r w:rsidR="002B6603">
        <w:rPr>
          <w:rFonts w:ascii="Times New Roman" w:hAnsi="Times New Roman" w:cs="Times New Roman"/>
        </w:rPr>
        <w:t>klient</w:t>
      </w:r>
      <w:r w:rsidR="002B6603" w:rsidRPr="002B6603">
        <w:rPr>
          <w:rFonts w:ascii="Times New Roman" w:hAnsi="Times New Roman" w:cs="Times New Roman"/>
        </w:rPr>
        <w:t xml:space="preserve">. </w:t>
      </w:r>
      <w:r w:rsidR="00C4406E">
        <w:rPr>
          <w:rFonts w:ascii="Times New Roman" w:hAnsi="Times New Roman" w:cs="Times New Roman"/>
        </w:rPr>
        <w:t>I regel</w:t>
      </w:r>
      <w:r w:rsidR="002B6603" w:rsidRPr="002B6603">
        <w:rPr>
          <w:rFonts w:ascii="Times New Roman" w:hAnsi="Times New Roman" w:cs="Times New Roman"/>
        </w:rPr>
        <w:t xml:space="preserve"> fakturerar vi er månadsvis genom att skicka en faktura med </w:t>
      </w:r>
      <w:r w:rsidR="002B6603">
        <w:rPr>
          <w:rFonts w:ascii="Times New Roman" w:hAnsi="Times New Roman" w:cs="Times New Roman"/>
        </w:rPr>
        <w:t>epost.</w:t>
      </w:r>
      <w:r w:rsidRPr="002B6603">
        <w:rPr>
          <w:rFonts w:ascii="Times New Roman" w:hAnsi="Times New Roman" w:cs="Times New Roman"/>
        </w:rPr>
        <w:t xml:space="preserve">  </w:t>
      </w:r>
    </w:p>
    <w:p w:rsidR="00FC4FB9" w:rsidRPr="002B6603" w:rsidRDefault="00FC4FB9" w:rsidP="007F1E50">
      <w:pPr>
        <w:tabs>
          <w:tab w:val="left" w:pos="1418"/>
        </w:tabs>
        <w:ind w:left="1418" w:hanging="709"/>
        <w:rPr>
          <w:rFonts w:ascii="Times New Roman" w:hAnsi="Times New Roman" w:cs="Times New Roman"/>
        </w:rPr>
      </w:pPr>
      <w:r w:rsidRPr="002B6603">
        <w:rPr>
          <w:rFonts w:ascii="Times New Roman" w:hAnsi="Times New Roman" w:cs="Times New Roman"/>
        </w:rPr>
        <w:t xml:space="preserve">3.2 </w:t>
      </w:r>
      <w:r w:rsidR="007F1E50" w:rsidRPr="002B6603">
        <w:rPr>
          <w:rFonts w:ascii="Times New Roman" w:hAnsi="Times New Roman" w:cs="Times New Roman"/>
        </w:rPr>
        <w:tab/>
      </w:r>
      <w:r w:rsidR="002B6603" w:rsidRPr="002B6603">
        <w:rPr>
          <w:rFonts w:ascii="Times New Roman" w:hAnsi="Times New Roman" w:cs="Times New Roman"/>
        </w:rPr>
        <w:t>I vis</w:t>
      </w:r>
      <w:r w:rsidR="002B6603">
        <w:rPr>
          <w:rFonts w:ascii="Times New Roman" w:hAnsi="Times New Roman" w:cs="Times New Roman"/>
        </w:rPr>
        <w:t>s</w:t>
      </w:r>
      <w:r w:rsidR="002B6603" w:rsidRPr="002B6603">
        <w:rPr>
          <w:rFonts w:ascii="Times New Roman" w:hAnsi="Times New Roman" w:cs="Times New Roman"/>
        </w:rPr>
        <w:t>a fall begär vi ett förskott innan vi påbörjar arbete</w:t>
      </w:r>
      <w:r w:rsidR="002B6603">
        <w:rPr>
          <w:rFonts w:ascii="Times New Roman" w:hAnsi="Times New Roman" w:cs="Times New Roman"/>
        </w:rPr>
        <w:t xml:space="preserve">t. </w:t>
      </w:r>
      <w:proofErr w:type="spellStart"/>
      <w:r w:rsidR="002B6603" w:rsidRPr="002B6603">
        <w:rPr>
          <w:rFonts w:ascii="Times New Roman" w:hAnsi="Times New Roman" w:cs="Times New Roman"/>
          <w:lang w:val="en-GB"/>
        </w:rPr>
        <w:t>F</w:t>
      </w:r>
      <w:r w:rsidR="002B6603">
        <w:rPr>
          <w:rFonts w:ascii="Times New Roman" w:hAnsi="Times New Roman" w:cs="Times New Roman"/>
          <w:lang w:val="en-GB"/>
        </w:rPr>
        <w:t>örskottet</w:t>
      </w:r>
      <w:proofErr w:type="spellEnd"/>
      <w:r w:rsidR="002B6603">
        <w:rPr>
          <w:rFonts w:ascii="Times New Roman" w:hAnsi="Times New Roman" w:cs="Times New Roman"/>
          <w:lang w:val="en-GB"/>
        </w:rPr>
        <w:t xml:space="preserve"> </w:t>
      </w:r>
      <w:proofErr w:type="spellStart"/>
      <w:r w:rsidR="002B6603">
        <w:rPr>
          <w:rFonts w:ascii="Times New Roman" w:hAnsi="Times New Roman" w:cs="Times New Roman"/>
          <w:lang w:val="en-GB"/>
        </w:rPr>
        <w:t>används</w:t>
      </w:r>
      <w:proofErr w:type="spellEnd"/>
      <w:r w:rsidR="002B6603">
        <w:rPr>
          <w:rFonts w:ascii="Times New Roman" w:hAnsi="Times New Roman" w:cs="Times New Roman"/>
          <w:lang w:val="en-GB"/>
        </w:rPr>
        <w:t xml:space="preserve"> </w:t>
      </w:r>
      <w:proofErr w:type="spellStart"/>
      <w:r w:rsidR="002B6603">
        <w:rPr>
          <w:rFonts w:ascii="Times New Roman" w:hAnsi="Times New Roman" w:cs="Times New Roman"/>
          <w:lang w:val="en-GB"/>
        </w:rPr>
        <w:t>för</w:t>
      </w:r>
      <w:proofErr w:type="spellEnd"/>
      <w:r w:rsidR="002B6603">
        <w:rPr>
          <w:rFonts w:ascii="Times New Roman" w:hAnsi="Times New Roman" w:cs="Times New Roman"/>
          <w:lang w:val="en-GB"/>
        </w:rPr>
        <w:t xml:space="preserve"> </w:t>
      </w:r>
      <w:proofErr w:type="spellStart"/>
      <w:r w:rsidR="002B6603">
        <w:rPr>
          <w:rFonts w:ascii="Times New Roman" w:hAnsi="Times New Roman" w:cs="Times New Roman"/>
          <w:lang w:val="en-GB"/>
        </w:rPr>
        <w:t>att</w:t>
      </w:r>
      <w:proofErr w:type="spellEnd"/>
      <w:r w:rsidR="002B6603">
        <w:rPr>
          <w:rFonts w:ascii="Times New Roman" w:hAnsi="Times New Roman" w:cs="Times New Roman"/>
          <w:lang w:val="en-GB"/>
        </w:rPr>
        <w:t xml:space="preserve"> </w:t>
      </w:r>
      <w:proofErr w:type="spellStart"/>
      <w:r w:rsidR="002B6603">
        <w:rPr>
          <w:rFonts w:ascii="Times New Roman" w:hAnsi="Times New Roman" w:cs="Times New Roman"/>
          <w:lang w:val="en-GB"/>
        </w:rPr>
        <w:t>betala</w:t>
      </w:r>
      <w:proofErr w:type="spellEnd"/>
      <w:r w:rsidR="002B6603">
        <w:rPr>
          <w:rFonts w:ascii="Times New Roman" w:hAnsi="Times New Roman" w:cs="Times New Roman"/>
          <w:lang w:val="en-GB"/>
        </w:rPr>
        <w:t xml:space="preserve"> </w:t>
      </w:r>
      <w:proofErr w:type="spellStart"/>
      <w:r w:rsidR="002B6603">
        <w:rPr>
          <w:rFonts w:ascii="Times New Roman" w:hAnsi="Times New Roman" w:cs="Times New Roman"/>
          <w:lang w:val="en-GB"/>
        </w:rPr>
        <w:t>framtida</w:t>
      </w:r>
      <w:proofErr w:type="spellEnd"/>
      <w:r w:rsidR="002B6603">
        <w:rPr>
          <w:rFonts w:ascii="Times New Roman" w:hAnsi="Times New Roman" w:cs="Times New Roman"/>
          <w:lang w:val="en-GB"/>
        </w:rPr>
        <w:t xml:space="preserve"> </w:t>
      </w:r>
      <w:proofErr w:type="spellStart"/>
      <w:r w:rsidR="002B6603">
        <w:rPr>
          <w:rFonts w:ascii="Times New Roman" w:hAnsi="Times New Roman" w:cs="Times New Roman"/>
          <w:lang w:val="en-GB"/>
        </w:rPr>
        <w:t>fakturor</w:t>
      </w:r>
      <w:proofErr w:type="spellEnd"/>
      <w:r w:rsidR="002B6603">
        <w:rPr>
          <w:rFonts w:ascii="Times New Roman" w:hAnsi="Times New Roman" w:cs="Times New Roman"/>
          <w:lang w:val="en-GB"/>
        </w:rPr>
        <w:t xml:space="preserve">. </w:t>
      </w:r>
      <w:r w:rsidR="002B6603" w:rsidRPr="002B6603">
        <w:rPr>
          <w:rFonts w:ascii="Times New Roman" w:hAnsi="Times New Roman" w:cs="Times New Roman"/>
        </w:rPr>
        <w:t>Vårt sammanlagda arvode för uppdraget kan såväl överstiga som understiga förskottet.</w:t>
      </w:r>
      <w:r w:rsidRPr="002B6603">
        <w:rPr>
          <w:rFonts w:ascii="Times New Roman" w:hAnsi="Times New Roman" w:cs="Times New Roman"/>
        </w:rPr>
        <w:t xml:space="preserve">  </w:t>
      </w:r>
    </w:p>
    <w:p w:rsidR="00BA11DC" w:rsidRPr="00C4406E" w:rsidRDefault="00FC4FB9" w:rsidP="00C4406E">
      <w:pPr>
        <w:tabs>
          <w:tab w:val="left" w:pos="1418"/>
        </w:tabs>
        <w:ind w:left="1418" w:hanging="709"/>
        <w:rPr>
          <w:rFonts w:ascii="Times New Roman" w:hAnsi="Times New Roman" w:cs="Times New Roman"/>
        </w:rPr>
      </w:pPr>
      <w:r w:rsidRPr="002B6603">
        <w:rPr>
          <w:rFonts w:ascii="Times New Roman" w:hAnsi="Times New Roman" w:cs="Times New Roman"/>
        </w:rPr>
        <w:t>3.</w:t>
      </w:r>
      <w:r w:rsidR="00363EEB" w:rsidRPr="002B6603">
        <w:rPr>
          <w:rFonts w:ascii="Times New Roman" w:hAnsi="Times New Roman" w:cs="Times New Roman"/>
        </w:rPr>
        <w:t>3</w:t>
      </w:r>
      <w:r w:rsidR="007F1E50" w:rsidRPr="002B6603">
        <w:rPr>
          <w:rFonts w:ascii="Times New Roman" w:hAnsi="Times New Roman" w:cs="Times New Roman"/>
        </w:rPr>
        <w:tab/>
      </w:r>
      <w:r w:rsidR="002B6603" w:rsidRPr="002B6603">
        <w:rPr>
          <w:rFonts w:ascii="Times New Roman" w:hAnsi="Times New Roman" w:cs="Times New Roman"/>
        </w:rPr>
        <w:t xml:space="preserve">Om inte annat har överenskommits ska fakturor betalas inom </w:t>
      </w:r>
      <w:r w:rsidR="002B6603">
        <w:rPr>
          <w:rFonts w:ascii="Times New Roman" w:hAnsi="Times New Roman" w:cs="Times New Roman"/>
        </w:rPr>
        <w:t xml:space="preserve">20 dagar från fakturadatum. </w:t>
      </w:r>
      <w:r w:rsidR="00C4406E" w:rsidRPr="00C4406E">
        <w:rPr>
          <w:rFonts w:ascii="Times New Roman" w:hAnsi="Times New Roman" w:cs="Times New Roman"/>
        </w:rPr>
        <w:t>Vid utebliven betalning debiteras dröjsmålsränta på uteståen</w:t>
      </w:r>
      <w:r w:rsidR="00C4406E">
        <w:rPr>
          <w:rFonts w:ascii="Times New Roman" w:hAnsi="Times New Roman" w:cs="Times New Roman"/>
        </w:rPr>
        <w:t>de belopp från förfallodagen till dess betalningen är mottagen efter den dröjsmålsräntesats som gäller enligt den svenska räntelagen</w:t>
      </w:r>
      <w:r w:rsidRPr="00C4406E">
        <w:rPr>
          <w:rFonts w:ascii="Times New Roman" w:hAnsi="Times New Roman" w:cs="Times New Roman"/>
        </w:rPr>
        <w:t xml:space="preserve">. </w:t>
      </w:r>
    </w:p>
    <w:p w:rsidR="00BA11DC" w:rsidRPr="00C4406E" w:rsidRDefault="00BA11DC" w:rsidP="00BA11DC">
      <w:pPr>
        <w:tabs>
          <w:tab w:val="left" w:pos="1418"/>
        </w:tabs>
        <w:ind w:left="1418" w:hanging="709"/>
        <w:rPr>
          <w:rFonts w:ascii="Times New Roman" w:hAnsi="Times New Roman" w:cs="Times New Roman"/>
        </w:rPr>
      </w:pPr>
      <w:r w:rsidRPr="00C4406E">
        <w:rPr>
          <w:rFonts w:ascii="Times New Roman" w:hAnsi="Times New Roman" w:cs="Times New Roman"/>
        </w:rPr>
        <w:lastRenderedPageBreak/>
        <w:t>3.</w:t>
      </w:r>
      <w:r w:rsidR="00C4406E">
        <w:rPr>
          <w:rFonts w:ascii="Times New Roman" w:hAnsi="Times New Roman" w:cs="Times New Roman"/>
        </w:rPr>
        <w:t>4</w:t>
      </w:r>
      <w:r w:rsidRPr="00C4406E">
        <w:rPr>
          <w:rFonts w:ascii="Times New Roman" w:hAnsi="Times New Roman" w:cs="Times New Roman"/>
        </w:rPr>
        <w:tab/>
      </w:r>
      <w:r w:rsidR="00C4406E" w:rsidRPr="00C4406E">
        <w:rPr>
          <w:rFonts w:ascii="Times New Roman" w:hAnsi="Times New Roman" w:cs="Times New Roman"/>
        </w:rPr>
        <w:t>I svenska domstolsprocesser och skiljeförfaranden åläggs normal</w:t>
      </w:r>
      <w:r w:rsidR="00A333D6">
        <w:rPr>
          <w:rFonts w:ascii="Times New Roman" w:hAnsi="Times New Roman" w:cs="Times New Roman"/>
        </w:rPr>
        <w:t>t</w:t>
      </w:r>
      <w:r w:rsidR="00C4406E" w:rsidRPr="00C4406E">
        <w:rPr>
          <w:rFonts w:ascii="Times New Roman" w:hAnsi="Times New Roman" w:cs="Times New Roman"/>
        </w:rPr>
        <w:t xml:space="preserve"> den förlorande parten att betala </w:t>
      </w:r>
      <w:r w:rsidR="00C4406E">
        <w:rPr>
          <w:rFonts w:ascii="Times New Roman" w:hAnsi="Times New Roman" w:cs="Times New Roman"/>
        </w:rPr>
        <w:t xml:space="preserve">den vinnande partens rättegångskostnader (inklusive advokatarvoden). </w:t>
      </w:r>
      <w:proofErr w:type="spellStart"/>
      <w:r w:rsidR="00C4406E" w:rsidRPr="00C4406E">
        <w:rPr>
          <w:rFonts w:ascii="Times New Roman" w:hAnsi="Times New Roman" w:cs="Times New Roman"/>
          <w:lang w:val="en-GB"/>
        </w:rPr>
        <w:t>Detta</w:t>
      </w:r>
      <w:proofErr w:type="spellEnd"/>
      <w:r w:rsidR="00C4406E" w:rsidRPr="00C4406E">
        <w:rPr>
          <w:rFonts w:ascii="Times New Roman" w:hAnsi="Times New Roman" w:cs="Times New Roman"/>
          <w:lang w:val="en-GB"/>
        </w:rPr>
        <w:t xml:space="preserve"> </w:t>
      </w:r>
      <w:proofErr w:type="spellStart"/>
      <w:r w:rsidR="00C4406E" w:rsidRPr="00C4406E">
        <w:rPr>
          <w:rFonts w:ascii="Times New Roman" w:hAnsi="Times New Roman" w:cs="Times New Roman"/>
          <w:lang w:val="en-GB"/>
        </w:rPr>
        <w:t>är</w:t>
      </w:r>
      <w:proofErr w:type="spellEnd"/>
      <w:r w:rsidR="00C4406E" w:rsidRPr="00C4406E">
        <w:rPr>
          <w:rFonts w:ascii="Times New Roman" w:hAnsi="Times New Roman" w:cs="Times New Roman"/>
          <w:lang w:val="en-GB"/>
        </w:rPr>
        <w:t xml:space="preserve"> dock </w:t>
      </w:r>
      <w:proofErr w:type="spellStart"/>
      <w:r w:rsidR="00C4406E" w:rsidRPr="00C4406E">
        <w:rPr>
          <w:rFonts w:ascii="Times New Roman" w:hAnsi="Times New Roman" w:cs="Times New Roman"/>
          <w:lang w:val="en-GB"/>
        </w:rPr>
        <w:t>inte</w:t>
      </w:r>
      <w:proofErr w:type="spellEnd"/>
      <w:r w:rsidR="00C4406E" w:rsidRPr="00C4406E">
        <w:rPr>
          <w:rFonts w:ascii="Times New Roman" w:hAnsi="Times New Roman" w:cs="Times New Roman"/>
          <w:lang w:val="en-GB"/>
        </w:rPr>
        <w:t xml:space="preserve"> </w:t>
      </w:r>
      <w:proofErr w:type="spellStart"/>
      <w:r w:rsidR="00C4406E" w:rsidRPr="00C4406E">
        <w:rPr>
          <w:rFonts w:ascii="Times New Roman" w:hAnsi="Times New Roman" w:cs="Times New Roman"/>
          <w:lang w:val="en-GB"/>
        </w:rPr>
        <w:t>alltid</w:t>
      </w:r>
      <w:proofErr w:type="spellEnd"/>
      <w:r w:rsidR="00C4406E" w:rsidRPr="00C4406E">
        <w:rPr>
          <w:rFonts w:ascii="Times New Roman" w:hAnsi="Times New Roman" w:cs="Times New Roman"/>
          <w:lang w:val="en-GB"/>
        </w:rPr>
        <w:t xml:space="preserve"> </w:t>
      </w:r>
      <w:proofErr w:type="spellStart"/>
      <w:r w:rsidR="00C4406E" w:rsidRPr="00C4406E">
        <w:rPr>
          <w:rFonts w:ascii="Times New Roman" w:hAnsi="Times New Roman" w:cs="Times New Roman"/>
          <w:lang w:val="en-GB"/>
        </w:rPr>
        <w:t>fal</w:t>
      </w:r>
      <w:r w:rsidR="00C4406E">
        <w:rPr>
          <w:rFonts w:ascii="Times New Roman" w:hAnsi="Times New Roman" w:cs="Times New Roman"/>
          <w:lang w:val="en-GB"/>
        </w:rPr>
        <w:t>let</w:t>
      </w:r>
      <w:proofErr w:type="spellEnd"/>
      <w:r w:rsidR="00C4406E">
        <w:rPr>
          <w:rFonts w:ascii="Times New Roman" w:hAnsi="Times New Roman" w:cs="Times New Roman"/>
          <w:lang w:val="en-GB"/>
        </w:rPr>
        <w:t xml:space="preserve">. </w:t>
      </w:r>
      <w:r w:rsidR="00C4406E" w:rsidRPr="00C4406E">
        <w:rPr>
          <w:rFonts w:ascii="Times New Roman" w:hAnsi="Times New Roman" w:cs="Times New Roman"/>
        </w:rPr>
        <w:t>Under vis</w:t>
      </w:r>
      <w:r w:rsidR="00D175D1">
        <w:rPr>
          <w:rFonts w:ascii="Times New Roman" w:hAnsi="Times New Roman" w:cs="Times New Roman"/>
        </w:rPr>
        <w:t>s</w:t>
      </w:r>
      <w:r w:rsidR="00C4406E" w:rsidRPr="00C4406E">
        <w:rPr>
          <w:rFonts w:ascii="Times New Roman" w:hAnsi="Times New Roman" w:cs="Times New Roman"/>
        </w:rPr>
        <w:t xml:space="preserve">a förutsättningar ersätts </w:t>
      </w:r>
      <w:r w:rsidR="00A333D6">
        <w:rPr>
          <w:rFonts w:ascii="Times New Roman" w:hAnsi="Times New Roman" w:cs="Times New Roman"/>
        </w:rPr>
        <w:t>kostnaderna</w:t>
      </w:r>
      <w:r w:rsidR="00C4406E" w:rsidRPr="00C4406E">
        <w:rPr>
          <w:rFonts w:ascii="Times New Roman" w:hAnsi="Times New Roman" w:cs="Times New Roman"/>
        </w:rPr>
        <w:t xml:space="preserve"> inte al</w:t>
      </w:r>
      <w:r w:rsidR="00C4406E">
        <w:rPr>
          <w:rFonts w:ascii="Times New Roman" w:hAnsi="Times New Roman" w:cs="Times New Roman"/>
        </w:rPr>
        <w:t>ls eller endast delvis. Oavsett om ni är vinnande eller förlorande part eller om ni inte tillerkänns full ersättning för rättegångskostnaderna, måste ni erlägga betalning för de tjänster vi utfört och för de kostnader vi haft i samband med att vi har företrätt er i en domstolsprocess eller ett skiljeförfarande</w:t>
      </w:r>
      <w:r w:rsidRPr="00C4406E">
        <w:rPr>
          <w:rFonts w:ascii="Times New Roman" w:hAnsi="Times New Roman" w:cs="Times New Roman"/>
        </w:rPr>
        <w:t>.</w:t>
      </w:r>
    </w:p>
    <w:p w:rsidR="00BA11DC" w:rsidRPr="00C4406E" w:rsidRDefault="00BA11DC" w:rsidP="00BA11DC">
      <w:pPr>
        <w:tabs>
          <w:tab w:val="left" w:pos="1418"/>
        </w:tabs>
        <w:ind w:left="1418" w:hanging="709"/>
        <w:rPr>
          <w:rFonts w:ascii="Times New Roman" w:hAnsi="Times New Roman" w:cs="Times New Roman"/>
        </w:rPr>
      </w:pPr>
      <w:r w:rsidRPr="00C4406E">
        <w:rPr>
          <w:rFonts w:ascii="Times New Roman" w:hAnsi="Times New Roman" w:cs="Times New Roman"/>
        </w:rPr>
        <w:t>3.</w:t>
      </w:r>
      <w:r w:rsidR="00C4406E" w:rsidRPr="00C4406E">
        <w:rPr>
          <w:rFonts w:ascii="Times New Roman" w:hAnsi="Times New Roman" w:cs="Times New Roman"/>
        </w:rPr>
        <w:t>5</w:t>
      </w:r>
      <w:r w:rsidRPr="00C4406E">
        <w:rPr>
          <w:rFonts w:ascii="Times New Roman" w:hAnsi="Times New Roman" w:cs="Times New Roman"/>
        </w:rPr>
        <w:tab/>
      </w:r>
      <w:r w:rsidR="00C4406E" w:rsidRPr="00C4406E">
        <w:rPr>
          <w:rFonts w:ascii="Times New Roman" w:hAnsi="Times New Roman" w:cs="Times New Roman"/>
        </w:rPr>
        <w:t>Om vårt arvode och våra kostnader ska finansieras med allmänna medel eller genom att ni tar i anspråk en försäkring måste ni fortfarande erlägga betalning för arvodet och ko</w:t>
      </w:r>
      <w:r w:rsidR="00C4406E">
        <w:rPr>
          <w:rFonts w:ascii="Times New Roman" w:hAnsi="Times New Roman" w:cs="Times New Roman"/>
        </w:rPr>
        <w:t>stnaderna till den del de överstiger vad som betalas av allmänna medel eller ur försäkringen</w:t>
      </w:r>
      <w:r w:rsidRPr="00C4406E">
        <w:rPr>
          <w:rFonts w:ascii="Times New Roman" w:hAnsi="Times New Roman" w:cs="Times New Roman"/>
        </w:rPr>
        <w:t>.</w:t>
      </w:r>
    </w:p>
    <w:p w:rsidR="00FC4FB9" w:rsidRPr="00C4406E" w:rsidRDefault="00FC4FB9" w:rsidP="00363EEB">
      <w:pPr>
        <w:keepNext/>
        <w:tabs>
          <w:tab w:val="left" w:pos="1418"/>
        </w:tabs>
        <w:ind w:left="709"/>
        <w:rPr>
          <w:rFonts w:ascii="Times New Roman" w:hAnsi="Times New Roman" w:cs="Times New Roman"/>
          <w:b/>
          <w:lang w:val="en-GB"/>
        </w:rPr>
      </w:pPr>
      <w:r w:rsidRPr="007F1E50">
        <w:rPr>
          <w:rFonts w:ascii="Times New Roman" w:hAnsi="Times New Roman" w:cs="Times New Roman"/>
          <w:b/>
          <w:lang w:val="en-GB"/>
        </w:rPr>
        <w:t xml:space="preserve">4. </w:t>
      </w:r>
      <w:r w:rsidR="007F1E50" w:rsidRPr="007F1E50">
        <w:rPr>
          <w:rFonts w:ascii="Times New Roman" w:hAnsi="Times New Roman" w:cs="Times New Roman"/>
          <w:b/>
          <w:lang w:val="en-GB"/>
        </w:rPr>
        <w:tab/>
      </w:r>
      <w:proofErr w:type="spellStart"/>
      <w:r w:rsidR="00C4406E" w:rsidRPr="00C4406E">
        <w:rPr>
          <w:rFonts w:ascii="Times New Roman" w:hAnsi="Times New Roman" w:cs="Times New Roman"/>
          <w:b/>
          <w:lang w:val="en-GB"/>
        </w:rPr>
        <w:t>Meddelande</w:t>
      </w:r>
      <w:proofErr w:type="spellEnd"/>
      <w:r w:rsidR="00C4406E" w:rsidRPr="00C4406E">
        <w:rPr>
          <w:rFonts w:ascii="Times New Roman" w:hAnsi="Times New Roman" w:cs="Times New Roman"/>
          <w:b/>
          <w:lang w:val="en-GB"/>
        </w:rPr>
        <w:t xml:space="preserve"> </w:t>
      </w:r>
      <w:proofErr w:type="spellStart"/>
      <w:r w:rsidR="00C4406E" w:rsidRPr="00C4406E">
        <w:rPr>
          <w:rFonts w:ascii="Times New Roman" w:hAnsi="Times New Roman" w:cs="Times New Roman"/>
          <w:b/>
          <w:lang w:val="en-GB"/>
        </w:rPr>
        <w:t>av</w:t>
      </w:r>
      <w:proofErr w:type="spellEnd"/>
      <w:r w:rsidR="00C4406E" w:rsidRPr="00C4406E">
        <w:rPr>
          <w:rFonts w:ascii="Times New Roman" w:hAnsi="Times New Roman" w:cs="Times New Roman"/>
          <w:b/>
          <w:lang w:val="en-GB"/>
        </w:rPr>
        <w:t xml:space="preserve"> </w:t>
      </w:r>
      <w:proofErr w:type="spellStart"/>
      <w:r w:rsidR="00C4406E" w:rsidRPr="00C4406E">
        <w:rPr>
          <w:rFonts w:ascii="Times New Roman" w:hAnsi="Times New Roman" w:cs="Times New Roman"/>
          <w:b/>
          <w:lang w:val="en-GB"/>
        </w:rPr>
        <w:t>momsregistreringsnummer</w:t>
      </w:r>
      <w:proofErr w:type="spellEnd"/>
      <w:r w:rsidR="00C4406E" w:rsidRPr="00C4406E">
        <w:rPr>
          <w:rFonts w:ascii="Times New Roman" w:hAnsi="Times New Roman" w:cs="Times New Roman"/>
          <w:b/>
          <w:lang w:val="en-GB"/>
        </w:rPr>
        <w:t xml:space="preserve"> </w:t>
      </w:r>
      <w:r w:rsidRPr="00C4406E">
        <w:rPr>
          <w:rFonts w:ascii="Times New Roman" w:hAnsi="Times New Roman" w:cs="Times New Roman"/>
          <w:b/>
          <w:lang w:val="en-GB"/>
        </w:rPr>
        <w:t xml:space="preserve">  </w:t>
      </w:r>
    </w:p>
    <w:p w:rsidR="00FC4FB9" w:rsidRPr="00E16D6A" w:rsidRDefault="007F1E50" w:rsidP="007F1E50">
      <w:pPr>
        <w:tabs>
          <w:tab w:val="left" w:pos="1418"/>
        </w:tabs>
        <w:ind w:left="1418" w:hanging="709"/>
        <w:rPr>
          <w:rFonts w:ascii="Times New Roman" w:hAnsi="Times New Roman" w:cs="Times New Roman"/>
        </w:rPr>
      </w:pPr>
      <w:r w:rsidRPr="00C4406E">
        <w:rPr>
          <w:rFonts w:ascii="Times New Roman" w:hAnsi="Times New Roman" w:cs="Times New Roman"/>
          <w:lang w:val="en-GB"/>
        </w:rPr>
        <w:tab/>
      </w:r>
      <w:r w:rsidR="00C4406E" w:rsidRPr="00E16D6A">
        <w:rPr>
          <w:rFonts w:ascii="Times New Roman" w:hAnsi="Times New Roman" w:cs="Times New Roman"/>
        </w:rPr>
        <w:t>I vissa fall är vi ålagda att informera Skatteverket om ert momsregistreringsnummer och värdet av de tjänster som vi har tillhandahålli</w:t>
      </w:r>
      <w:r w:rsidR="00E16D6A" w:rsidRPr="00E16D6A">
        <w:rPr>
          <w:rFonts w:ascii="Times New Roman" w:hAnsi="Times New Roman" w:cs="Times New Roman"/>
        </w:rPr>
        <w:t xml:space="preserve">t er. Genom att anlita Advokatfirman Håstad godtar ni att vi lämnar sådan information till Skatteverket i enlighet med </w:t>
      </w:r>
      <w:r w:rsidR="00E16D6A">
        <w:rPr>
          <w:rFonts w:ascii="Times New Roman" w:hAnsi="Times New Roman" w:cs="Times New Roman"/>
        </w:rPr>
        <w:t>vad som följer av lag</w:t>
      </w:r>
      <w:r w:rsidR="00FC4FB9" w:rsidRPr="00E16D6A">
        <w:rPr>
          <w:rFonts w:ascii="Times New Roman" w:hAnsi="Times New Roman" w:cs="Times New Roman"/>
        </w:rPr>
        <w:t xml:space="preserve">. </w:t>
      </w:r>
    </w:p>
    <w:p w:rsidR="00FC4FB9" w:rsidRPr="007F1E50" w:rsidRDefault="00FC4FB9" w:rsidP="007F1E50">
      <w:pPr>
        <w:tabs>
          <w:tab w:val="left" w:pos="1418"/>
        </w:tabs>
        <w:ind w:left="709"/>
        <w:rPr>
          <w:rFonts w:ascii="Times New Roman" w:hAnsi="Times New Roman" w:cs="Times New Roman"/>
          <w:b/>
          <w:lang w:val="en-GB"/>
        </w:rPr>
      </w:pPr>
      <w:r w:rsidRPr="007F1E50">
        <w:rPr>
          <w:rFonts w:ascii="Times New Roman" w:hAnsi="Times New Roman" w:cs="Times New Roman"/>
          <w:b/>
          <w:lang w:val="en-GB"/>
        </w:rPr>
        <w:t xml:space="preserve">5.  </w:t>
      </w:r>
      <w:r w:rsidR="007F1E50" w:rsidRPr="007F1E50">
        <w:rPr>
          <w:rFonts w:ascii="Times New Roman" w:hAnsi="Times New Roman" w:cs="Times New Roman"/>
          <w:b/>
          <w:lang w:val="en-GB"/>
        </w:rPr>
        <w:tab/>
      </w:r>
      <w:proofErr w:type="spellStart"/>
      <w:r w:rsidR="002D0DB3">
        <w:rPr>
          <w:rFonts w:ascii="Times New Roman" w:hAnsi="Times New Roman" w:cs="Times New Roman"/>
          <w:b/>
          <w:lang w:val="en-GB"/>
        </w:rPr>
        <w:t>Klientkännedom</w:t>
      </w:r>
      <w:proofErr w:type="spellEnd"/>
      <w:r w:rsidRPr="007F1E50">
        <w:rPr>
          <w:rFonts w:ascii="Times New Roman" w:hAnsi="Times New Roman" w:cs="Times New Roman"/>
          <w:b/>
          <w:lang w:val="en-GB"/>
        </w:rPr>
        <w:t xml:space="preserve">  </w:t>
      </w:r>
    </w:p>
    <w:p w:rsidR="00FC4FB9" w:rsidRPr="00F45F84" w:rsidRDefault="00FC4FB9" w:rsidP="007F1E50">
      <w:pPr>
        <w:tabs>
          <w:tab w:val="left" w:pos="1418"/>
        </w:tabs>
        <w:ind w:left="1418" w:hanging="709"/>
        <w:rPr>
          <w:rFonts w:ascii="Times New Roman" w:hAnsi="Times New Roman" w:cs="Times New Roman"/>
        </w:rPr>
      </w:pPr>
      <w:r w:rsidRPr="00F45F84">
        <w:rPr>
          <w:rFonts w:ascii="Times New Roman" w:hAnsi="Times New Roman" w:cs="Times New Roman"/>
        </w:rPr>
        <w:t xml:space="preserve">5.1 </w:t>
      </w:r>
      <w:r w:rsidR="007F1E50" w:rsidRPr="00F45F84">
        <w:rPr>
          <w:rFonts w:ascii="Times New Roman" w:hAnsi="Times New Roman" w:cs="Times New Roman"/>
        </w:rPr>
        <w:tab/>
      </w:r>
      <w:r w:rsidR="00F45F84" w:rsidRPr="00F45F84">
        <w:rPr>
          <w:rFonts w:ascii="Times New Roman" w:hAnsi="Times New Roman" w:cs="Times New Roman"/>
        </w:rPr>
        <w:t>In</w:t>
      </w:r>
      <w:r w:rsidR="00F45F84">
        <w:rPr>
          <w:rFonts w:ascii="Times New Roman" w:hAnsi="Times New Roman" w:cs="Times New Roman"/>
        </w:rPr>
        <w:t>nan vi kan acceptera ett uppdrag måste vi enligt lag som regel ha inhämtat uppgifter om klienten och uppdraget i en omfattning som gör det möjligt för oss att hantera risken för penningtvätt och finansiering av terrorism. Det innebär att vi bland annat behöver identifiera er, de fysiska personer som företräder er samt utreda era ägarförhållanden och er kontrollstruktur. Vi är även skyldiga att kontrollera uppgifterna och för detta ändamål kan vi begära dokument som styrker detta samt inhämta information från privata eller offentliga register eller andra externa källor.</w:t>
      </w:r>
      <w:r w:rsidRPr="00F45F84">
        <w:rPr>
          <w:rFonts w:ascii="Times New Roman" w:hAnsi="Times New Roman" w:cs="Times New Roman"/>
        </w:rPr>
        <w:t xml:space="preserve">  </w:t>
      </w:r>
    </w:p>
    <w:p w:rsidR="00FC4FB9" w:rsidRPr="00AE71C0" w:rsidRDefault="00FC4FB9" w:rsidP="007F1E50">
      <w:pPr>
        <w:tabs>
          <w:tab w:val="left" w:pos="1418"/>
        </w:tabs>
        <w:ind w:left="1418" w:hanging="709"/>
        <w:rPr>
          <w:rFonts w:ascii="Times New Roman" w:hAnsi="Times New Roman" w:cs="Times New Roman"/>
        </w:rPr>
      </w:pPr>
      <w:r w:rsidRPr="00AE71C0">
        <w:rPr>
          <w:rFonts w:ascii="Times New Roman" w:hAnsi="Times New Roman" w:cs="Times New Roman"/>
        </w:rPr>
        <w:t xml:space="preserve">5.2 </w:t>
      </w:r>
      <w:r w:rsidR="007F1E50" w:rsidRPr="00AE71C0">
        <w:rPr>
          <w:rFonts w:ascii="Times New Roman" w:hAnsi="Times New Roman" w:cs="Times New Roman"/>
        </w:rPr>
        <w:tab/>
      </w:r>
      <w:r w:rsidR="00AE71C0" w:rsidRPr="00AE71C0">
        <w:rPr>
          <w:rFonts w:ascii="Times New Roman" w:hAnsi="Times New Roman" w:cs="Times New Roman"/>
        </w:rPr>
        <w:t>Vi är skyldiga att anmäla misstankar om penningtvätt oc</w:t>
      </w:r>
      <w:r w:rsidR="00AE71C0">
        <w:rPr>
          <w:rFonts w:ascii="Times New Roman" w:hAnsi="Times New Roman" w:cs="Times New Roman"/>
        </w:rPr>
        <w:t xml:space="preserve">h finansiering av terrorism till polismyndigheten och förhindrade att underrätta er om att sådana misstankar föreligger. </w:t>
      </w:r>
      <w:r w:rsidR="00AE71C0" w:rsidRPr="00AE71C0">
        <w:rPr>
          <w:rFonts w:ascii="Times New Roman" w:hAnsi="Times New Roman" w:cs="Times New Roman"/>
        </w:rPr>
        <w:t>Om misstankar om penningtvätt eller terrorismfinansiering föreligger är vi skyldiga att av</w:t>
      </w:r>
      <w:r w:rsidR="00AE71C0">
        <w:rPr>
          <w:rFonts w:ascii="Times New Roman" w:hAnsi="Times New Roman" w:cs="Times New Roman"/>
        </w:rPr>
        <w:t>böja eller frånträda uppdraget.</w:t>
      </w:r>
      <w:r w:rsidRPr="00AE71C0">
        <w:rPr>
          <w:rFonts w:ascii="Times New Roman" w:hAnsi="Times New Roman" w:cs="Times New Roman"/>
        </w:rPr>
        <w:t xml:space="preserve">  </w:t>
      </w:r>
    </w:p>
    <w:p w:rsidR="00FC4FB9" w:rsidRPr="00D175D1" w:rsidRDefault="00FC4FB9" w:rsidP="007F1E50">
      <w:pPr>
        <w:tabs>
          <w:tab w:val="left" w:pos="1418"/>
        </w:tabs>
        <w:ind w:left="1418" w:hanging="709"/>
        <w:rPr>
          <w:rFonts w:ascii="Times New Roman" w:hAnsi="Times New Roman" w:cs="Times New Roman"/>
        </w:rPr>
      </w:pPr>
      <w:r w:rsidRPr="00AE71C0">
        <w:rPr>
          <w:rFonts w:ascii="Times New Roman" w:hAnsi="Times New Roman" w:cs="Times New Roman"/>
        </w:rPr>
        <w:t>5.</w:t>
      </w:r>
      <w:r w:rsidR="00AE71C0" w:rsidRPr="00AE71C0">
        <w:rPr>
          <w:rFonts w:ascii="Times New Roman" w:hAnsi="Times New Roman" w:cs="Times New Roman"/>
        </w:rPr>
        <w:t>3</w:t>
      </w:r>
      <w:r w:rsidRPr="00AE71C0">
        <w:rPr>
          <w:rFonts w:ascii="Times New Roman" w:hAnsi="Times New Roman" w:cs="Times New Roman"/>
        </w:rPr>
        <w:t xml:space="preserve"> </w:t>
      </w:r>
      <w:r w:rsidR="007F1E50" w:rsidRPr="00AE71C0">
        <w:rPr>
          <w:rFonts w:ascii="Times New Roman" w:hAnsi="Times New Roman" w:cs="Times New Roman"/>
        </w:rPr>
        <w:tab/>
      </w:r>
      <w:r w:rsidR="00AE71C0" w:rsidRPr="00AE71C0">
        <w:rPr>
          <w:rFonts w:ascii="Times New Roman" w:hAnsi="Times New Roman" w:cs="Times New Roman"/>
        </w:rPr>
        <w:t xml:space="preserve">Advokatfirman Håstad är personuppgiftsansvarig för personuppgifter som inhämtas i samband med uppdragsförfrågningar och uppdrag. </w:t>
      </w:r>
      <w:r w:rsidR="00AE71C0" w:rsidRPr="009D1E05">
        <w:rPr>
          <w:rFonts w:ascii="Times New Roman" w:hAnsi="Times New Roman" w:cs="Times New Roman"/>
        </w:rPr>
        <w:t xml:space="preserve">Om ni är en </w:t>
      </w:r>
      <w:r w:rsidR="009D1E05" w:rsidRPr="009D1E05">
        <w:rPr>
          <w:rFonts w:ascii="Times New Roman" w:hAnsi="Times New Roman" w:cs="Times New Roman"/>
        </w:rPr>
        <w:t>juridisk person ber vi er att informera de fysiska personer som företräder er i uppdraget liksom de fysiska personer som kontrollerar er om</w:t>
      </w:r>
      <w:r w:rsidR="009D1E05">
        <w:rPr>
          <w:rFonts w:ascii="Times New Roman" w:hAnsi="Times New Roman" w:cs="Times New Roman"/>
        </w:rPr>
        <w:t xml:space="preserve"> att </w:t>
      </w:r>
      <w:r w:rsidR="00D175D1">
        <w:rPr>
          <w:rFonts w:ascii="Times New Roman" w:hAnsi="Times New Roman" w:cs="Times New Roman"/>
        </w:rPr>
        <w:t xml:space="preserve">Advokatfirman Håstad </w:t>
      </w:r>
      <w:r w:rsidR="009D1E05">
        <w:rPr>
          <w:rFonts w:ascii="Times New Roman" w:hAnsi="Times New Roman" w:cs="Times New Roman"/>
        </w:rPr>
        <w:t xml:space="preserve">behandlar deras personuppgifter. </w:t>
      </w:r>
    </w:p>
    <w:p w:rsidR="00FC4FB9" w:rsidRPr="007F1E50" w:rsidRDefault="00FC4FB9" w:rsidP="007F1E50">
      <w:pPr>
        <w:tabs>
          <w:tab w:val="left" w:pos="1418"/>
        </w:tabs>
        <w:ind w:left="709"/>
        <w:rPr>
          <w:rFonts w:ascii="Times New Roman" w:hAnsi="Times New Roman" w:cs="Times New Roman"/>
          <w:b/>
          <w:lang w:val="en-GB"/>
        </w:rPr>
      </w:pPr>
      <w:r w:rsidRPr="007F1E50">
        <w:rPr>
          <w:rFonts w:ascii="Times New Roman" w:hAnsi="Times New Roman" w:cs="Times New Roman"/>
          <w:b/>
          <w:lang w:val="en-GB"/>
        </w:rPr>
        <w:t xml:space="preserve">6.  </w:t>
      </w:r>
      <w:r w:rsidR="007F1E50" w:rsidRPr="007F1E50">
        <w:rPr>
          <w:rFonts w:ascii="Times New Roman" w:hAnsi="Times New Roman" w:cs="Times New Roman"/>
          <w:b/>
          <w:lang w:val="en-GB"/>
        </w:rPr>
        <w:tab/>
      </w:r>
      <w:proofErr w:type="spellStart"/>
      <w:r w:rsidR="009D1E05">
        <w:rPr>
          <w:rFonts w:ascii="Times New Roman" w:hAnsi="Times New Roman" w:cs="Times New Roman"/>
          <w:b/>
          <w:lang w:val="en-GB"/>
        </w:rPr>
        <w:t>Rådgivning</w:t>
      </w:r>
      <w:proofErr w:type="spellEnd"/>
      <w:r w:rsidR="009D1E05">
        <w:rPr>
          <w:rFonts w:ascii="Times New Roman" w:hAnsi="Times New Roman" w:cs="Times New Roman"/>
          <w:b/>
          <w:lang w:val="en-GB"/>
        </w:rPr>
        <w:t xml:space="preserve"> </w:t>
      </w:r>
      <w:proofErr w:type="spellStart"/>
      <w:r w:rsidR="009D1E05">
        <w:rPr>
          <w:rFonts w:ascii="Times New Roman" w:hAnsi="Times New Roman" w:cs="Times New Roman"/>
          <w:b/>
          <w:lang w:val="en-GB"/>
        </w:rPr>
        <w:t>och</w:t>
      </w:r>
      <w:proofErr w:type="spellEnd"/>
      <w:r w:rsidR="009D1E05">
        <w:rPr>
          <w:rFonts w:ascii="Times New Roman" w:hAnsi="Times New Roman" w:cs="Times New Roman"/>
          <w:b/>
          <w:lang w:val="en-GB"/>
        </w:rPr>
        <w:t xml:space="preserve"> </w:t>
      </w:r>
      <w:proofErr w:type="spellStart"/>
      <w:r w:rsidR="009D1E05">
        <w:rPr>
          <w:rFonts w:ascii="Times New Roman" w:hAnsi="Times New Roman" w:cs="Times New Roman"/>
          <w:b/>
          <w:lang w:val="en-GB"/>
        </w:rPr>
        <w:t>utlåtanden</w:t>
      </w:r>
      <w:proofErr w:type="spellEnd"/>
      <w:r w:rsidRPr="007F1E50">
        <w:rPr>
          <w:rFonts w:ascii="Times New Roman" w:hAnsi="Times New Roman" w:cs="Times New Roman"/>
          <w:b/>
          <w:lang w:val="en-GB"/>
        </w:rPr>
        <w:t xml:space="preserve"> </w:t>
      </w:r>
    </w:p>
    <w:p w:rsidR="00FC4FB9" w:rsidRPr="00642AE8" w:rsidRDefault="00FC4FB9" w:rsidP="0058309C">
      <w:pPr>
        <w:tabs>
          <w:tab w:val="left" w:pos="1418"/>
        </w:tabs>
        <w:ind w:left="1418" w:hanging="709"/>
        <w:rPr>
          <w:rFonts w:ascii="Times New Roman" w:hAnsi="Times New Roman" w:cs="Times New Roman"/>
        </w:rPr>
      </w:pPr>
      <w:r w:rsidRPr="009D1E05">
        <w:rPr>
          <w:rFonts w:ascii="Times New Roman" w:hAnsi="Times New Roman" w:cs="Times New Roman"/>
        </w:rPr>
        <w:t xml:space="preserve">6.1 </w:t>
      </w:r>
      <w:r w:rsidR="007F1E50" w:rsidRPr="009D1E05">
        <w:rPr>
          <w:rFonts w:ascii="Times New Roman" w:hAnsi="Times New Roman" w:cs="Times New Roman"/>
        </w:rPr>
        <w:tab/>
      </w:r>
      <w:r w:rsidR="009D1E05" w:rsidRPr="009D1E05">
        <w:rPr>
          <w:rFonts w:ascii="Times New Roman" w:hAnsi="Times New Roman" w:cs="Times New Roman"/>
        </w:rPr>
        <w:t xml:space="preserve">Vår rådgivning är baserad på omständigheterna i det enskilda uppdraget samt den information och de instruktioner som vi har erhållit. </w:t>
      </w:r>
      <w:r w:rsidR="009D1E05" w:rsidRPr="00642AE8">
        <w:rPr>
          <w:rFonts w:ascii="Times New Roman" w:hAnsi="Times New Roman" w:cs="Times New Roman"/>
        </w:rPr>
        <w:t xml:space="preserve">Ni kan därmed inte förlita er på att dessa råd även gäller under andra förhållanden </w:t>
      </w:r>
      <w:r w:rsidR="00642AE8" w:rsidRPr="00642AE8">
        <w:rPr>
          <w:rFonts w:ascii="Times New Roman" w:hAnsi="Times New Roman" w:cs="Times New Roman"/>
        </w:rPr>
        <w:t>eller använda de</w:t>
      </w:r>
      <w:r w:rsidR="00642AE8">
        <w:rPr>
          <w:rFonts w:ascii="Times New Roman" w:hAnsi="Times New Roman" w:cs="Times New Roman"/>
        </w:rPr>
        <w:t>n för något annat ändamål än för vilket rådgivningen var avsedd för</w:t>
      </w:r>
      <w:r w:rsidRPr="00642AE8">
        <w:rPr>
          <w:rFonts w:ascii="Times New Roman" w:hAnsi="Times New Roman" w:cs="Times New Roman"/>
        </w:rPr>
        <w:t xml:space="preserve">. </w:t>
      </w:r>
      <w:proofErr w:type="spellStart"/>
      <w:r w:rsidR="00642AE8" w:rsidRPr="00642AE8">
        <w:rPr>
          <w:rFonts w:ascii="Times New Roman" w:hAnsi="Times New Roman" w:cs="Times New Roman"/>
          <w:lang w:val="en-GB"/>
        </w:rPr>
        <w:t>Vår</w:t>
      </w:r>
      <w:proofErr w:type="spellEnd"/>
      <w:r w:rsidR="00642AE8" w:rsidRPr="00642AE8">
        <w:rPr>
          <w:rFonts w:ascii="Times New Roman" w:hAnsi="Times New Roman" w:cs="Times New Roman"/>
          <w:lang w:val="en-GB"/>
        </w:rPr>
        <w:t xml:space="preserve"> </w:t>
      </w:r>
      <w:proofErr w:type="spellStart"/>
      <w:r w:rsidR="00642AE8" w:rsidRPr="00642AE8">
        <w:rPr>
          <w:rFonts w:ascii="Times New Roman" w:hAnsi="Times New Roman" w:cs="Times New Roman"/>
          <w:lang w:val="en-GB"/>
        </w:rPr>
        <w:t>rådgivning</w:t>
      </w:r>
      <w:proofErr w:type="spellEnd"/>
      <w:r w:rsidR="00642AE8" w:rsidRPr="00642AE8">
        <w:rPr>
          <w:rFonts w:ascii="Times New Roman" w:hAnsi="Times New Roman" w:cs="Times New Roman"/>
          <w:lang w:val="en-GB"/>
        </w:rPr>
        <w:t xml:space="preserve"> </w:t>
      </w:r>
      <w:proofErr w:type="spellStart"/>
      <w:r w:rsidR="00642AE8" w:rsidRPr="00642AE8">
        <w:rPr>
          <w:rFonts w:ascii="Times New Roman" w:hAnsi="Times New Roman" w:cs="Times New Roman"/>
          <w:lang w:val="en-GB"/>
        </w:rPr>
        <w:t>innefattar</w:t>
      </w:r>
      <w:proofErr w:type="spellEnd"/>
      <w:r w:rsidR="00642AE8" w:rsidRPr="00642AE8">
        <w:rPr>
          <w:rFonts w:ascii="Times New Roman" w:hAnsi="Times New Roman" w:cs="Times New Roman"/>
          <w:lang w:val="en-GB"/>
        </w:rPr>
        <w:t xml:space="preserve"> </w:t>
      </w:r>
      <w:proofErr w:type="spellStart"/>
      <w:r w:rsidR="00642AE8" w:rsidRPr="00642AE8">
        <w:rPr>
          <w:rFonts w:ascii="Times New Roman" w:hAnsi="Times New Roman" w:cs="Times New Roman"/>
          <w:lang w:val="en-GB"/>
        </w:rPr>
        <w:t>inte</w:t>
      </w:r>
      <w:proofErr w:type="spellEnd"/>
      <w:r w:rsidR="00642AE8" w:rsidRPr="00642AE8">
        <w:rPr>
          <w:rFonts w:ascii="Times New Roman" w:hAnsi="Times New Roman" w:cs="Times New Roman"/>
          <w:lang w:val="en-GB"/>
        </w:rPr>
        <w:t xml:space="preserve"> </w:t>
      </w:r>
      <w:proofErr w:type="spellStart"/>
      <w:r w:rsidR="00642AE8" w:rsidRPr="00642AE8">
        <w:rPr>
          <w:rFonts w:ascii="Times New Roman" w:hAnsi="Times New Roman" w:cs="Times New Roman"/>
          <w:lang w:val="en-GB"/>
        </w:rPr>
        <w:t>råd</w:t>
      </w:r>
      <w:proofErr w:type="spellEnd"/>
      <w:r w:rsidR="00642AE8" w:rsidRPr="00642AE8">
        <w:rPr>
          <w:rFonts w:ascii="Times New Roman" w:hAnsi="Times New Roman" w:cs="Times New Roman"/>
          <w:lang w:val="en-GB"/>
        </w:rPr>
        <w:t xml:space="preserve"> om </w:t>
      </w:r>
      <w:proofErr w:type="spellStart"/>
      <w:r w:rsidR="00642AE8" w:rsidRPr="00642AE8">
        <w:rPr>
          <w:rFonts w:ascii="Times New Roman" w:hAnsi="Times New Roman" w:cs="Times New Roman"/>
          <w:lang w:val="en-GB"/>
        </w:rPr>
        <w:t>skatt</w:t>
      </w:r>
      <w:proofErr w:type="spellEnd"/>
      <w:r w:rsidR="00642AE8" w:rsidRPr="00642AE8">
        <w:rPr>
          <w:rFonts w:ascii="Times New Roman" w:hAnsi="Times New Roman" w:cs="Times New Roman"/>
          <w:lang w:val="en-GB"/>
        </w:rPr>
        <w:t xml:space="preserve"> </w:t>
      </w:r>
      <w:proofErr w:type="spellStart"/>
      <w:r w:rsidR="00642AE8" w:rsidRPr="00642AE8">
        <w:rPr>
          <w:rFonts w:ascii="Times New Roman" w:hAnsi="Times New Roman" w:cs="Times New Roman"/>
          <w:lang w:val="en-GB"/>
        </w:rPr>
        <w:t>eller</w:t>
      </w:r>
      <w:proofErr w:type="spellEnd"/>
      <w:r w:rsidR="00642AE8" w:rsidRPr="00642AE8">
        <w:rPr>
          <w:rFonts w:ascii="Times New Roman" w:hAnsi="Times New Roman" w:cs="Times New Roman"/>
          <w:lang w:val="en-GB"/>
        </w:rPr>
        <w:t xml:space="preserve"> </w:t>
      </w:r>
      <w:proofErr w:type="spellStart"/>
      <w:r w:rsidR="00642AE8" w:rsidRPr="00642AE8">
        <w:rPr>
          <w:rFonts w:ascii="Times New Roman" w:hAnsi="Times New Roman" w:cs="Times New Roman"/>
          <w:lang w:val="en-GB"/>
        </w:rPr>
        <w:t>skattekonsekvenser</w:t>
      </w:r>
      <w:proofErr w:type="spellEnd"/>
      <w:r w:rsidR="00642AE8" w:rsidRPr="00642AE8">
        <w:rPr>
          <w:rFonts w:ascii="Times New Roman" w:hAnsi="Times New Roman" w:cs="Times New Roman"/>
          <w:lang w:val="en-GB"/>
        </w:rPr>
        <w:t>.</w:t>
      </w:r>
      <w:r w:rsidRPr="00642AE8">
        <w:rPr>
          <w:rFonts w:ascii="Times New Roman" w:hAnsi="Times New Roman" w:cs="Times New Roman"/>
          <w:lang w:val="en-GB"/>
        </w:rPr>
        <w:t xml:space="preserve"> </w:t>
      </w:r>
      <w:r w:rsidR="00642AE8" w:rsidRPr="00642AE8">
        <w:rPr>
          <w:rFonts w:ascii="Times New Roman" w:hAnsi="Times New Roman" w:cs="Times New Roman"/>
        </w:rPr>
        <w:t xml:space="preserve">Vår rådgivning begränsas till juridiska frågor </w:t>
      </w:r>
      <w:r w:rsidR="00D175D1">
        <w:rPr>
          <w:rFonts w:ascii="Times New Roman" w:hAnsi="Times New Roman" w:cs="Times New Roman"/>
        </w:rPr>
        <w:t>i</w:t>
      </w:r>
      <w:r w:rsidR="00642AE8" w:rsidRPr="00642AE8">
        <w:rPr>
          <w:rFonts w:ascii="Times New Roman" w:hAnsi="Times New Roman" w:cs="Times New Roman"/>
        </w:rPr>
        <w:t xml:space="preserve"> det enskilda fallet och i den mån vi tillhandahåller matematiska beräkningar eller uttrycker uppfattningar i frågor som inte avser juridiska frågor är vi inte ansvarig</w:t>
      </w:r>
      <w:r w:rsidR="00642AE8">
        <w:rPr>
          <w:rFonts w:ascii="Times New Roman" w:hAnsi="Times New Roman" w:cs="Times New Roman"/>
        </w:rPr>
        <w:t>a för eventuella följder av detta.</w:t>
      </w:r>
      <w:r w:rsidRPr="00642AE8">
        <w:rPr>
          <w:rFonts w:ascii="Times New Roman" w:hAnsi="Times New Roman" w:cs="Times New Roman"/>
        </w:rPr>
        <w:t xml:space="preserve">  </w:t>
      </w:r>
    </w:p>
    <w:p w:rsidR="00642AE8" w:rsidRPr="00D175D1" w:rsidRDefault="00FC4FB9" w:rsidP="0058309C">
      <w:pPr>
        <w:tabs>
          <w:tab w:val="left" w:pos="1418"/>
        </w:tabs>
        <w:ind w:left="1418" w:hanging="709"/>
        <w:rPr>
          <w:rFonts w:ascii="Times New Roman" w:hAnsi="Times New Roman" w:cs="Times New Roman"/>
        </w:rPr>
      </w:pPr>
      <w:r w:rsidRPr="00642AE8">
        <w:rPr>
          <w:rFonts w:ascii="Times New Roman" w:hAnsi="Times New Roman" w:cs="Times New Roman"/>
        </w:rPr>
        <w:t xml:space="preserve">6.2 </w:t>
      </w:r>
      <w:r w:rsidR="0058309C" w:rsidRPr="00642AE8">
        <w:rPr>
          <w:rFonts w:ascii="Times New Roman" w:hAnsi="Times New Roman" w:cs="Times New Roman"/>
        </w:rPr>
        <w:tab/>
      </w:r>
      <w:r w:rsidR="00642AE8" w:rsidRPr="00642AE8">
        <w:rPr>
          <w:rFonts w:ascii="Times New Roman" w:hAnsi="Times New Roman" w:cs="Times New Roman"/>
        </w:rPr>
        <w:t xml:space="preserve">Vi tillhandahåller inte rådgivning avseende eller baserat på rättsläget </w:t>
      </w:r>
      <w:r w:rsidR="00642AE8">
        <w:rPr>
          <w:rFonts w:ascii="Times New Roman" w:hAnsi="Times New Roman" w:cs="Times New Roman"/>
        </w:rPr>
        <w:t>i</w:t>
      </w:r>
      <w:r w:rsidR="00642AE8" w:rsidRPr="00642AE8">
        <w:rPr>
          <w:rFonts w:ascii="Times New Roman" w:hAnsi="Times New Roman" w:cs="Times New Roman"/>
        </w:rPr>
        <w:t xml:space="preserve"> någon an</w:t>
      </w:r>
      <w:r w:rsidR="00642AE8">
        <w:rPr>
          <w:rFonts w:ascii="Times New Roman" w:hAnsi="Times New Roman" w:cs="Times New Roman"/>
        </w:rPr>
        <w:t xml:space="preserve">nan jurisdiktion än Sverige. </w:t>
      </w:r>
      <w:r w:rsidR="00642AE8" w:rsidRPr="00642AE8">
        <w:rPr>
          <w:rFonts w:ascii="Times New Roman" w:hAnsi="Times New Roman" w:cs="Times New Roman"/>
        </w:rPr>
        <w:t>Baserat på vår erfarenhet av andra jurisdiktioner kan vi uttryck</w:t>
      </w:r>
      <w:r w:rsidR="00642AE8">
        <w:rPr>
          <w:rFonts w:ascii="Times New Roman" w:hAnsi="Times New Roman" w:cs="Times New Roman"/>
        </w:rPr>
        <w:t xml:space="preserve">a uppfattningar om rättsläget i andra jurisdiktioner. </w:t>
      </w:r>
      <w:r w:rsidR="00642AE8" w:rsidRPr="00642AE8">
        <w:rPr>
          <w:rFonts w:ascii="Times New Roman" w:hAnsi="Times New Roman" w:cs="Times New Roman"/>
        </w:rPr>
        <w:t xml:space="preserve">Vad vi uttrycker i dessa fall </w:t>
      </w:r>
      <w:r w:rsidR="00642AE8" w:rsidRPr="00642AE8">
        <w:rPr>
          <w:rFonts w:ascii="Times New Roman" w:hAnsi="Times New Roman" w:cs="Times New Roman"/>
        </w:rPr>
        <w:lastRenderedPageBreak/>
        <w:t>utgör inte rådgivning som ni ha</w:t>
      </w:r>
      <w:r w:rsidR="00642AE8">
        <w:rPr>
          <w:rFonts w:ascii="Times New Roman" w:hAnsi="Times New Roman" w:cs="Times New Roman"/>
        </w:rPr>
        <w:t xml:space="preserve">r rätt att förlita er på. </w:t>
      </w:r>
      <w:r w:rsidR="00642AE8" w:rsidRPr="00D175D1">
        <w:rPr>
          <w:rFonts w:ascii="Times New Roman" w:hAnsi="Times New Roman" w:cs="Times New Roman"/>
        </w:rPr>
        <w:t>Sådan rådgivning måste istället inhämtas från lokala jurister</w:t>
      </w:r>
      <w:r w:rsidR="00D175D1" w:rsidRPr="00D175D1">
        <w:rPr>
          <w:rFonts w:ascii="Times New Roman" w:hAnsi="Times New Roman" w:cs="Times New Roman"/>
        </w:rPr>
        <w:t xml:space="preserve"> och vi</w:t>
      </w:r>
      <w:r w:rsidR="00D175D1">
        <w:rPr>
          <w:rFonts w:ascii="Times New Roman" w:hAnsi="Times New Roman" w:cs="Times New Roman"/>
        </w:rPr>
        <w:t xml:space="preserve"> biträder er gärna vid inhämtande av sådan rådgivning</w:t>
      </w:r>
      <w:r w:rsidR="00642AE8" w:rsidRPr="00D175D1">
        <w:rPr>
          <w:rFonts w:ascii="Times New Roman" w:hAnsi="Times New Roman" w:cs="Times New Roman"/>
        </w:rPr>
        <w:t xml:space="preserve">.  </w:t>
      </w:r>
    </w:p>
    <w:p w:rsidR="00FC4FB9" w:rsidRPr="00082BEF" w:rsidRDefault="00FC4FB9" w:rsidP="0058309C">
      <w:pPr>
        <w:tabs>
          <w:tab w:val="left" w:pos="1418"/>
        </w:tabs>
        <w:ind w:left="1418" w:hanging="709"/>
        <w:rPr>
          <w:rFonts w:ascii="Times New Roman" w:hAnsi="Times New Roman" w:cs="Times New Roman"/>
        </w:rPr>
      </w:pPr>
      <w:r w:rsidRPr="00642AE8">
        <w:rPr>
          <w:rFonts w:ascii="Times New Roman" w:hAnsi="Times New Roman" w:cs="Times New Roman"/>
        </w:rPr>
        <w:t xml:space="preserve">6.3 </w:t>
      </w:r>
      <w:r w:rsidR="0058309C" w:rsidRPr="00642AE8">
        <w:rPr>
          <w:rFonts w:ascii="Times New Roman" w:hAnsi="Times New Roman" w:cs="Times New Roman"/>
        </w:rPr>
        <w:tab/>
      </w:r>
      <w:r w:rsidR="00642AE8" w:rsidRPr="00642AE8">
        <w:rPr>
          <w:rFonts w:ascii="Times New Roman" w:hAnsi="Times New Roman" w:cs="Times New Roman"/>
        </w:rPr>
        <w:t xml:space="preserve">Våra råd är baserade på </w:t>
      </w:r>
      <w:r w:rsidR="00D175D1">
        <w:rPr>
          <w:rFonts w:ascii="Times New Roman" w:hAnsi="Times New Roman" w:cs="Times New Roman"/>
        </w:rPr>
        <w:t xml:space="preserve">de </w:t>
      </w:r>
      <w:r w:rsidR="00642AE8" w:rsidRPr="00642AE8">
        <w:rPr>
          <w:rFonts w:ascii="Times New Roman" w:hAnsi="Times New Roman" w:cs="Times New Roman"/>
        </w:rPr>
        <w:t xml:space="preserve">omständigheter, fakta och rättsläge </w:t>
      </w:r>
      <w:r w:rsidR="00D175D1">
        <w:rPr>
          <w:rFonts w:ascii="Times New Roman" w:hAnsi="Times New Roman" w:cs="Times New Roman"/>
        </w:rPr>
        <w:t xml:space="preserve">som råder </w:t>
      </w:r>
      <w:r w:rsidR="00642AE8" w:rsidRPr="00642AE8">
        <w:rPr>
          <w:rFonts w:ascii="Times New Roman" w:hAnsi="Times New Roman" w:cs="Times New Roman"/>
        </w:rPr>
        <w:t>vid den tidpunkt då de ges. Vi förbinder oss inte att up</w:t>
      </w:r>
      <w:r w:rsidR="00D175D1">
        <w:rPr>
          <w:rFonts w:ascii="Times New Roman" w:hAnsi="Times New Roman" w:cs="Times New Roman"/>
        </w:rPr>
        <w:t>p</w:t>
      </w:r>
      <w:r w:rsidR="00642AE8" w:rsidRPr="00642AE8">
        <w:rPr>
          <w:rFonts w:ascii="Times New Roman" w:hAnsi="Times New Roman" w:cs="Times New Roman"/>
        </w:rPr>
        <w:t>dater</w:t>
      </w:r>
      <w:r w:rsidR="00D175D1">
        <w:rPr>
          <w:rFonts w:ascii="Times New Roman" w:hAnsi="Times New Roman" w:cs="Times New Roman"/>
        </w:rPr>
        <w:t>a</w:t>
      </w:r>
      <w:r w:rsidR="00642AE8" w:rsidRPr="00642AE8">
        <w:rPr>
          <w:rFonts w:ascii="Times New Roman" w:hAnsi="Times New Roman" w:cs="Times New Roman"/>
        </w:rPr>
        <w:t xml:space="preserve"> råden med hänsyn till efterkommande fö</w:t>
      </w:r>
      <w:r w:rsidR="00642AE8">
        <w:rPr>
          <w:rFonts w:ascii="Times New Roman" w:hAnsi="Times New Roman" w:cs="Times New Roman"/>
        </w:rPr>
        <w:t>rändringar</w:t>
      </w:r>
      <w:r w:rsidRPr="00082BEF">
        <w:rPr>
          <w:rFonts w:ascii="Times New Roman" w:hAnsi="Times New Roman" w:cs="Times New Roman"/>
        </w:rPr>
        <w:t xml:space="preserve">.  </w:t>
      </w:r>
    </w:p>
    <w:p w:rsidR="00FC4FB9" w:rsidRPr="00082BEF" w:rsidRDefault="00FC4FB9" w:rsidP="007F1E50">
      <w:pPr>
        <w:tabs>
          <w:tab w:val="left" w:pos="1418"/>
        </w:tabs>
        <w:ind w:left="709"/>
        <w:rPr>
          <w:rFonts w:ascii="Times New Roman" w:hAnsi="Times New Roman" w:cs="Times New Roman"/>
        </w:rPr>
      </w:pPr>
      <w:r w:rsidRPr="00082BEF">
        <w:rPr>
          <w:rFonts w:ascii="Times New Roman" w:hAnsi="Times New Roman" w:cs="Times New Roman"/>
        </w:rPr>
        <w:t xml:space="preserve">6.4 </w:t>
      </w:r>
      <w:r w:rsidR="0058309C" w:rsidRPr="00082BEF">
        <w:rPr>
          <w:rFonts w:ascii="Times New Roman" w:hAnsi="Times New Roman" w:cs="Times New Roman"/>
        </w:rPr>
        <w:tab/>
      </w:r>
      <w:r w:rsidR="00082BEF" w:rsidRPr="00082BEF">
        <w:rPr>
          <w:rFonts w:ascii="Times New Roman" w:hAnsi="Times New Roman" w:cs="Times New Roman"/>
        </w:rPr>
        <w:t>Vår rådgivning innefattar aldrig en garanti om en viss u</w:t>
      </w:r>
      <w:r w:rsidR="00082BEF">
        <w:rPr>
          <w:rFonts w:ascii="Times New Roman" w:hAnsi="Times New Roman" w:cs="Times New Roman"/>
        </w:rPr>
        <w:t>tgång</w:t>
      </w:r>
      <w:r w:rsidRPr="00082BEF">
        <w:rPr>
          <w:rFonts w:ascii="Times New Roman" w:hAnsi="Times New Roman" w:cs="Times New Roman"/>
        </w:rPr>
        <w:t xml:space="preserve">. </w:t>
      </w:r>
    </w:p>
    <w:p w:rsidR="00FC4FB9" w:rsidRPr="00082BEF" w:rsidRDefault="00FC4FB9" w:rsidP="007F1E50">
      <w:pPr>
        <w:tabs>
          <w:tab w:val="left" w:pos="1418"/>
        </w:tabs>
        <w:ind w:left="709"/>
        <w:rPr>
          <w:rFonts w:ascii="Times New Roman" w:hAnsi="Times New Roman" w:cs="Times New Roman"/>
        </w:rPr>
      </w:pPr>
      <w:r w:rsidRPr="00082BEF">
        <w:rPr>
          <w:rFonts w:ascii="Times New Roman" w:hAnsi="Times New Roman" w:cs="Times New Roman"/>
        </w:rPr>
        <w:t xml:space="preserve">6.5 </w:t>
      </w:r>
      <w:r w:rsidR="0058309C" w:rsidRPr="00082BEF">
        <w:rPr>
          <w:rFonts w:ascii="Times New Roman" w:hAnsi="Times New Roman" w:cs="Times New Roman"/>
        </w:rPr>
        <w:tab/>
      </w:r>
      <w:r w:rsidR="00082BEF" w:rsidRPr="00082BEF">
        <w:rPr>
          <w:rFonts w:ascii="Times New Roman" w:hAnsi="Times New Roman" w:cs="Times New Roman"/>
        </w:rPr>
        <w:t>Rådgivning innefattar upprättandet av ut</w:t>
      </w:r>
      <w:r w:rsidR="00082BEF">
        <w:rPr>
          <w:rFonts w:ascii="Times New Roman" w:hAnsi="Times New Roman" w:cs="Times New Roman"/>
        </w:rPr>
        <w:t xml:space="preserve">låtanden (legal opinions). </w:t>
      </w:r>
      <w:r w:rsidRPr="00082BEF">
        <w:rPr>
          <w:rFonts w:ascii="Times New Roman" w:hAnsi="Times New Roman" w:cs="Times New Roman"/>
        </w:rPr>
        <w:t xml:space="preserve"> </w:t>
      </w:r>
    </w:p>
    <w:p w:rsidR="00FC4FB9" w:rsidRPr="0058309C" w:rsidRDefault="00FC4FB9" w:rsidP="007F1E50">
      <w:pPr>
        <w:tabs>
          <w:tab w:val="left" w:pos="1418"/>
        </w:tabs>
        <w:ind w:left="709"/>
        <w:rPr>
          <w:rFonts w:ascii="Times New Roman" w:hAnsi="Times New Roman" w:cs="Times New Roman"/>
          <w:b/>
          <w:lang w:val="en-GB"/>
        </w:rPr>
      </w:pPr>
      <w:r w:rsidRPr="0058309C">
        <w:rPr>
          <w:rFonts w:ascii="Times New Roman" w:hAnsi="Times New Roman" w:cs="Times New Roman"/>
          <w:b/>
          <w:lang w:val="en-GB"/>
        </w:rPr>
        <w:t xml:space="preserve">7.  </w:t>
      </w:r>
      <w:r w:rsidR="0058309C" w:rsidRPr="0058309C">
        <w:rPr>
          <w:rFonts w:ascii="Times New Roman" w:hAnsi="Times New Roman" w:cs="Times New Roman"/>
          <w:b/>
          <w:lang w:val="en-GB"/>
        </w:rPr>
        <w:tab/>
      </w:r>
      <w:proofErr w:type="spellStart"/>
      <w:r w:rsidR="00082BEF">
        <w:rPr>
          <w:rFonts w:ascii="Times New Roman" w:hAnsi="Times New Roman" w:cs="Times New Roman"/>
          <w:b/>
          <w:lang w:val="en-GB"/>
        </w:rPr>
        <w:t>Ansvarsbegränsning</w:t>
      </w:r>
      <w:proofErr w:type="spellEnd"/>
      <w:r w:rsidRPr="0058309C">
        <w:rPr>
          <w:rFonts w:ascii="Times New Roman" w:hAnsi="Times New Roman" w:cs="Times New Roman"/>
          <w:b/>
          <w:lang w:val="en-GB"/>
        </w:rPr>
        <w:t xml:space="preserve"> </w:t>
      </w:r>
    </w:p>
    <w:p w:rsidR="00FC4FB9" w:rsidRPr="00FC4FB9" w:rsidRDefault="00FC4FB9" w:rsidP="0058309C">
      <w:pPr>
        <w:tabs>
          <w:tab w:val="left" w:pos="1418"/>
        </w:tabs>
        <w:ind w:left="1418" w:hanging="709"/>
        <w:rPr>
          <w:rFonts w:ascii="Times New Roman" w:hAnsi="Times New Roman" w:cs="Times New Roman"/>
          <w:lang w:val="en-GB"/>
        </w:rPr>
      </w:pPr>
      <w:r w:rsidRPr="00082BEF">
        <w:rPr>
          <w:rFonts w:ascii="Times New Roman" w:hAnsi="Times New Roman" w:cs="Times New Roman"/>
        </w:rPr>
        <w:t xml:space="preserve">7.1 </w:t>
      </w:r>
      <w:r w:rsidR="0058309C" w:rsidRPr="00082BEF">
        <w:rPr>
          <w:rFonts w:ascii="Times New Roman" w:hAnsi="Times New Roman" w:cs="Times New Roman"/>
        </w:rPr>
        <w:tab/>
      </w:r>
      <w:r w:rsidR="00082BEF" w:rsidRPr="00082BEF">
        <w:rPr>
          <w:rFonts w:ascii="Times New Roman" w:hAnsi="Times New Roman" w:cs="Times New Roman"/>
        </w:rPr>
        <w:t>Vårt ansvar för skada som ni vållas till följd av fel eller försummelse eller avtalsbrott från vår sida är begränsat till ett belopp motsvarande fem gånger arvodet for uppdraget</w:t>
      </w:r>
      <w:r w:rsidRPr="00082BEF">
        <w:rPr>
          <w:rFonts w:ascii="Times New Roman" w:hAnsi="Times New Roman" w:cs="Times New Roman"/>
        </w:rPr>
        <w:t xml:space="preserve">. </w:t>
      </w:r>
      <w:r w:rsidR="00082BEF" w:rsidRPr="00082BEF">
        <w:rPr>
          <w:rFonts w:ascii="Times New Roman" w:hAnsi="Times New Roman" w:cs="Times New Roman"/>
          <w:lang w:val="en-GB"/>
        </w:rPr>
        <w:t xml:space="preserve">Vi </w:t>
      </w:r>
      <w:proofErr w:type="spellStart"/>
      <w:r w:rsidR="00082BEF">
        <w:rPr>
          <w:rFonts w:ascii="Times New Roman" w:hAnsi="Times New Roman" w:cs="Times New Roman"/>
          <w:lang w:val="en-GB"/>
        </w:rPr>
        <w:t>är</w:t>
      </w:r>
      <w:proofErr w:type="spellEnd"/>
      <w:r w:rsidR="00082BEF">
        <w:rPr>
          <w:rFonts w:ascii="Times New Roman" w:hAnsi="Times New Roman" w:cs="Times New Roman"/>
          <w:lang w:val="en-GB"/>
        </w:rPr>
        <w:t xml:space="preserve"> </w:t>
      </w:r>
      <w:proofErr w:type="spellStart"/>
      <w:r w:rsidR="00082BEF">
        <w:rPr>
          <w:rFonts w:ascii="Times New Roman" w:hAnsi="Times New Roman" w:cs="Times New Roman"/>
          <w:lang w:val="en-GB"/>
        </w:rPr>
        <w:t>inte</w:t>
      </w:r>
      <w:proofErr w:type="spellEnd"/>
      <w:r w:rsidR="00082BEF">
        <w:rPr>
          <w:rFonts w:ascii="Times New Roman" w:hAnsi="Times New Roman" w:cs="Times New Roman"/>
          <w:lang w:val="en-GB"/>
        </w:rPr>
        <w:t xml:space="preserve"> </w:t>
      </w:r>
      <w:proofErr w:type="spellStart"/>
      <w:r w:rsidR="00082BEF">
        <w:rPr>
          <w:rFonts w:ascii="Times New Roman" w:hAnsi="Times New Roman" w:cs="Times New Roman"/>
          <w:lang w:val="en-GB"/>
        </w:rPr>
        <w:t>skyldiga</w:t>
      </w:r>
      <w:proofErr w:type="spellEnd"/>
      <w:r w:rsidR="00082BEF">
        <w:rPr>
          <w:rFonts w:ascii="Times New Roman" w:hAnsi="Times New Roman" w:cs="Times New Roman"/>
          <w:lang w:val="en-GB"/>
        </w:rPr>
        <w:t xml:space="preserve"> </w:t>
      </w:r>
      <w:proofErr w:type="spellStart"/>
      <w:r w:rsidR="00082BEF">
        <w:rPr>
          <w:rFonts w:ascii="Times New Roman" w:hAnsi="Times New Roman" w:cs="Times New Roman"/>
          <w:lang w:val="en-GB"/>
        </w:rPr>
        <w:t>att</w:t>
      </w:r>
      <w:proofErr w:type="spellEnd"/>
      <w:r w:rsidR="00082BEF">
        <w:rPr>
          <w:rFonts w:ascii="Times New Roman" w:hAnsi="Times New Roman" w:cs="Times New Roman"/>
          <w:lang w:val="en-GB"/>
        </w:rPr>
        <w:t xml:space="preserve"> </w:t>
      </w:r>
      <w:proofErr w:type="spellStart"/>
      <w:r w:rsidR="00082BEF">
        <w:rPr>
          <w:rFonts w:ascii="Times New Roman" w:hAnsi="Times New Roman" w:cs="Times New Roman"/>
          <w:lang w:val="en-GB"/>
        </w:rPr>
        <w:t>utge</w:t>
      </w:r>
      <w:proofErr w:type="spellEnd"/>
      <w:r w:rsidR="00082BEF">
        <w:rPr>
          <w:rFonts w:ascii="Times New Roman" w:hAnsi="Times New Roman" w:cs="Times New Roman"/>
          <w:lang w:val="en-GB"/>
        </w:rPr>
        <w:t xml:space="preserve"> </w:t>
      </w:r>
      <w:proofErr w:type="spellStart"/>
      <w:r w:rsidR="00082BEF">
        <w:rPr>
          <w:rFonts w:ascii="Times New Roman" w:hAnsi="Times New Roman" w:cs="Times New Roman"/>
          <w:lang w:val="en-GB"/>
        </w:rPr>
        <w:t>viten</w:t>
      </w:r>
      <w:proofErr w:type="spellEnd"/>
      <w:r w:rsidR="00082BEF">
        <w:rPr>
          <w:rFonts w:ascii="Times New Roman" w:hAnsi="Times New Roman" w:cs="Times New Roman"/>
          <w:lang w:val="en-GB"/>
        </w:rPr>
        <w:t xml:space="preserve">. </w:t>
      </w:r>
      <w:r w:rsidRPr="00FC4FB9">
        <w:rPr>
          <w:rFonts w:ascii="Times New Roman" w:hAnsi="Times New Roman" w:cs="Times New Roman"/>
          <w:lang w:val="en-GB"/>
        </w:rPr>
        <w:t xml:space="preserve">  </w:t>
      </w:r>
    </w:p>
    <w:p w:rsidR="00FC4FB9" w:rsidRPr="00FC4FB9" w:rsidRDefault="00FC4FB9" w:rsidP="0058309C">
      <w:pPr>
        <w:tabs>
          <w:tab w:val="left" w:pos="1418"/>
        </w:tabs>
        <w:ind w:left="1418" w:hanging="709"/>
        <w:rPr>
          <w:rFonts w:ascii="Times New Roman" w:hAnsi="Times New Roman" w:cs="Times New Roman"/>
          <w:lang w:val="en-GB"/>
        </w:rPr>
      </w:pPr>
      <w:r w:rsidRPr="00C45B14">
        <w:rPr>
          <w:rFonts w:ascii="Times New Roman" w:hAnsi="Times New Roman" w:cs="Times New Roman"/>
        </w:rPr>
        <w:t xml:space="preserve">7.2 </w:t>
      </w:r>
      <w:r w:rsidR="0058309C" w:rsidRPr="00C45B14">
        <w:rPr>
          <w:rFonts w:ascii="Times New Roman" w:hAnsi="Times New Roman" w:cs="Times New Roman"/>
        </w:rPr>
        <w:tab/>
      </w:r>
      <w:r w:rsidR="00082BEF" w:rsidRPr="00C45B14">
        <w:rPr>
          <w:rFonts w:ascii="Times New Roman" w:hAnsi="Times New Roman" w:cs="Times New Roman"/>
        </w:rPr>
        <w:t xml:space="preserve">Ansvarsbegränsningen i punkten 7.1 tillämpas också vid upprepad skada om </w:t>
      </w:r>
      <w:r w:rsidR="00C45B14" w:rsidRPr="00C45B14">
        <w:rPr>
          <w:rFonts w:ascii="Times New Roman" w:hAnsi="Times New Roman" w:cs="Times New Roman"/>
        </w:rPr>
        <w:t xml:space="preserve">den har orsakats av en enskild handling eller underlåtenhet av samma slag. </w:t>
      </w:r>
      <w:proofErr w:type="spellStart"/>
      <w:r w:rsidR="00C45B14" w:rsidRPr="00C45B14">
        <w:rPr>
          <w:rFonts w:ascii="Times New Roman" w:hAnsi="Times New Roman" w:cs="Times New Roman"/>
          <w:lang w:val="en-GB"/>
        </w:rPr>
        <w:t>De</w:t>
      </w:r>
      <w:r w:rsidR="00C45B14">
        <w:rPr>
          <w:rFonts w:ascii="Times New Roman" w:hAnsi="Times New Roman" w:cs="Times New Roman"/>
          <w:lang w:val="en-GB"/>
        </w:rPr>
        <w:t>tta</w:t>
      </w:r>
      <w:proofErr w:type="spellEnd"/>
      <w:r w:rsidR="00C45B14">
        <w:rPr>
          <w:rFonts w:ascii="Times New Roman" w:hAnsi="Times New Roman" w:cs="Times New Roman"/>
          <w:lang w:val="en-GB"/>
        </w:rPr>
        <w:t xml:space="preserve"> </w:t>
      </w:r>
      <w:proofErr w:type="spellStart"/>
      <w:r w:rsidR="00C45B14">
        <w:rPr>
          <w:rFonts w:ascii="Times New Roman" w:hAnsi="Times New Roman" w:cs="Times New Roman"/>
          <w:lang w:val="en-GB"/>
        </w:rPr>
        <w:t>gäller</w:t>
      </w:r>
      <w:proofErr w:type="spellEnd"/>
      <w:r w:rsidR="00C45B14">
        <w:rPr>
          <w:rFonts w:ascii="Times New Roman" w:hAnsi="Times New Roman" w:cs="Times New Roman"/>
          <w:lang w:val="en-GB"/>
        </w:rPr>
        <w:t xml:space="preserve"> </w:t>
      </w:r>
      <w:proofErr w:type="spellStart"/>
      <w:r w:rsidR="00C45B14">
        <w:rPr>
          <w:rFonts w:ascii="Times New Roman" w:hAnsi="Times New Roman" w:cs="Times New Roman"/>
          <w:lang w:val="en-GB"/>
        </w:rPr>
        <w:t>oavsett</w:t>
      </w:r>
      <w:proofErr w:type="spellEnd"/>
      <w:r w:rsidR="00C45B14">
        <w:rPr>
          <w:rFonts w:ascii="Times New Roman" w:hAnsi="Times New Roman" w:cs="Times New Roman"/>
          <w:lang w:val="en-GB"/>
        </w:rPr>
        <w:t xml:space="preserve"> </w:t>
      </w:r>
      <w:proofErr w:type="spellStart"/>
      <w:r w:rsidR="00C45B14">
        <w:rPr>
          <w:rFonts w:ascii="Times New Roman" w:hAnsi="Times New Roman" w:cs="Times New Roman"/>
          <w:lang w:val="en-GB"/>
        </w:rPr>
        <w:t>när</w:t>
      </w:r>
      <w:proofErr w:type="spellEnd"/>
      <w:r w:rsidR="00C45B14">
        <w:rPr>
          <w:rFonts w:ascii="Times New Roman" w:hAnsi="Times New Roman" w:cs="Times New Roman"/>
          <w:lang w:val="en-GB"/>
        </w:rPr>
        <w:t xml:space="preserve"> </w:t>
      </w:r>
      <w:proofErr w:type="spellStart"/>
      <w:r w:rsidR="00C45B14">
        <w:rPr>
          <w:rFonts w:ascii="Times New Roman" w:hAnsi="Times New Roman" w:cs="Times New Roman"/>
          <w:lang w:val="en-GB"/>
        </w:rPr>
        <w:t>skadan</w:t>
      </w:r>
      <w:proofErr w:type="spellEnd"/>
      <w:r w:rsidR="00C45B14">
        <w:rPr>
          <w:rFonts w:ascii="Times New Roman" w:hAnsi="Times New Roman" w:cs="Times New Roman"/>
          <w:lang w:val="en-GB"/>
        </w:rPr>
        <w:t xml:space="preserve"> </w:t>
      </w:r>
      <w:proofErr w:type="spellStart"/>
      <w:r w:rsidR="00C45B14">
        <w:rPr>
          <w:rFonts w:ascii="Times New Roman" w:hAnsi="Times New Roman" w:cs="Times New Roman"/>
          <w:lang w:val="en-GB"/>
        </w:rPr>
        <w:t>uppkom</w:t>
      </w:r>
      <w:proofErr w:type="spellEnd"/>
      <w:r w:rsidRPr="00FC4FB9">
        <w:rPr>
          <w:rFonts w:ascii="Times New Roman" w:hAnsi="Times New Roman" w:cs="Times New Roman"/>
          <w:lang w:val="en-GB"/>
        </w:rPr>
        <w:t xml:space="preserve">.  </w:t>
      </w:r>
    </w:p>
    <w:p w:rsidR="00FC4FB9" w:rsidRPr="00C45B14" w:rsidRDefault="00FC4FB9" w:rsidP="0058309C">
      <w:pPr>
        <w:tabs>
          <w:tab w:val="left" w:pos="1418"/>
        </w:tabs>
        <w:ind w:left="1418" w:hanging="709"/>
        <w:rPr>
          <w:rFonts w:ascii="Times New Roman" w:hAnsi="Times New Roman" w:cs="Times New Roman"/>
        </w:rPr>
      </w:pPr>
      <w:r w:rsidRPr="00C45B14">
        <w:rPr>
          <w:rFonts w:ascii="Times New Roman" w:hAnsi="Times New Roman" w:cs="Times New Roman"/>
        </w:rPr>
        <w:t xml:space="preserve">7.3 </w:t>
      </w:r>
      <w:r w:rsidR="0058309C" w:rsidRPr="00C45B14">
        <w:rPr>
          <w:rFonts w:ascii="Times New Roman" w:hAnsi="Times New Roman" w:cs="Times New Roman"/>
        </w:rPr>
        <w:tab/>
      </w:r>
      <w:r w:rsidR="00C45B14" w:rsidRPr="00C45B14">
        <w:rPr>
          <w:rFonts w:ascii="Times New Roman" w:hAnsi="Times New Roman" w:cs="Times New Roman"/>
        </w:rPr>
        <w:t xml:space="preserve">Vårt ansvar är begränsat till den skada som ni åsamkas. Detta innebär bland annat att vårt ansvar är </w:t>
      </w:r>
      <w:r w:rsidR="00C45B14">
        <w:rPr>
          <w:rFonts w:ascii="Times New Roman" w:hAnsi="Times New Roman" w:cs="Times New Roman"/>
        </w:rPr>
        <w:t>begränsat till den ersättning som kan erhållas ur försäkring som ni tecknat eller som ni annars omfattas av eller enligt ett avtal eller skadeslöshets</w:t>
      </w:r>
      <w:r w:rsidR="00D175D1">
        <w:rPr>
          <w:rFonts w:ascii="Times New Roman" w:hAnsi="Times New Roman" w:cs="Times New Roman"/>
        </w:rPr>
        <w:softHyphen/>
      </w:r>
      <w:r w:rsidR="00C45B14">
        <w:rPr>
          <w:rFonts w:ascii="Times New Roman" w:hAnsi="Times New Roman" w:cs="Times New Roman"/>
        </w:rPr>
        <w:t>förbindelse som ni ingått eller är förmånstagare till, förutsatt att det inte är oförenligt med försäkringsvillkoren eller villkoren enligt avtalet eller skadeslöshetsförbindelsen och att era rättigheter enligt försäkringen, avtalet eller skadeslöshetsförbindelsen därmed inte inskränks</w:t>
      </w:r>
      <w:r w:rsidRPr="00C45B14">
        <w:rPr>
          <w:rFonts w:ascii="Times New Roman" w:hAnsi="Times New Roman" w:cs="Times New Roman"/>
        </w:rPr>
        <w:t xml:space="preserve">.  </w:t>
      </w:r>
    </w:p>
    <w:p w:rsidR="00FC4FB9" w:rsidRPr="00083F6B" w:rsidRDefault="00FC4FB9" w:rsidP="0058309C">
      <w:pPr>
        <w:tabs>
          <w:tab w:val="left" w:pos="1418"/>
        </w:tabs>
        <w:ind w:left="1418" w:hanging="709"/>
        <w:rPr>
          <w:rFonts w:ascii="Times New Roman" w:hAnsi="Times New Roman" w:cs="Times New Roman"/>
        </w:rPr>
      </w:pPr>
      <w:r w:rsidRPr="00083F6B">
        <w:rPr>
          <w:rFonts w:ascii="Times New Roman" w:hAnsi="Times New Roman" w:cs="Times New Roman"/>
        </w:rPr>
        <w:t xml:space="preserve">7.4 </w:t>
      </w:r>
      <w:r w:rsidR="0058309C" w:rsidRPr="00083F6B">
        <w:rPr>
          <w:rFonts w:ascii="Times New Roman" w:hAnsi="Times New Roman" w:cs="Times New Roman"/>
        </w:rPr>
        <w:tab/>
      </w:r>
      <w:r w:rsidR="00083F6B" w:rsidRPr="00083F6B">
        <w:rPr>
          <w:rFonts w:ascii="Times New Roman" w:hAnsi="Times New Roman" w:cs="Times New Roman"/>
        </w:rPr>
        <w:t xml:space="preserve">Utöver vad som följer av punkten 7.6 är vi inte ansvariga i förhållande till någon tredje </w:t>
      </w:r>
      <w:r w:rsidR="00D175D1">
        <w:rPr>
          <w:rFonts w:ascii="Times New Roman" w:hAnsi="Times New Roman" w:cs="Times New Roman"/>
        </w:rPr>
        <w:t>man</w:t>
      </w:r>
      <w:r w:rsidR="00083F6B" w:rsidRPr="00083F6B">
        <w:rPr>
          <w:rFonts w:ascii="Times New Roman" w:hAnsi="Times New Roman" w:cs="Times New Roman"/>
        </w:rPr>
        <w:t xml:space="preserve"> till följd av</w:t>
      </w:r>
      <w:r w:rsidR="00083F6B">
        <w:rPr>
          <w:rFonts w:ascii="Times New Roman" w:hAnsi="Times New Roman" w:cs="Times New Roman"/>
        </w:rPr>
        <w:t xml:space="preserve"> ert användande av dokument eller andra råd från Advokatfirman Håstad</w:t>
      </w:r>
      <w:r w:rsidRPr="00083F6B">
        <w:rPr>
          <w:rFonts w:ascii="Times New Roman" w:hAnsi="Times New Roman" w:cs="Times New Roman"/>
        </w:rPr>
        <w:t xml:space="preserve">.  </w:t>
      </w:r>
    </w:p>
    <w:p w:rsidR="00FC4FB9" w:rsidRPr="00693905" w:rsidRDefault="00FC4FB9" w:rsidP="0058309C">
      <w:pPr>
        <w:tabs>
          <w:tab w:val="left" w:pos="1418"/>
        </w:tabs>
        <w:ind w:left="1418" w:hanging="709"/>
        <w:rPr>
          <w:rFonts w:ascii="Times New Roman" w:hAnsi="Times New Roman" w:cs="Times New Roman"/>
        </w:rPr>
      </w:pPr>
      <w:r w:rsidRPr="00693905">
        <w:rPr>
          <w:rFonts w:ascii="Times New Roman" w:hAnsi="Times New Roman" w:cs="Times New Roman"/>
        </w:rPr>
        <w:t xml:space="preserve">7.5 </w:t>
      </w:r>
      <w:r w:rsidR="0058309C" w:rsidRPr="00693905">
        <w:rPr>
          <w:rFonts w:ascii="Times New Roman" w:hAnsi="Times New Roman" w:cs="Times New Roman"/>
        </w:rPr>
        <w:tab/>
      </w:r>
      <w:r w:rsidR="00083F6B" w:rsidRPr="00693905">
        <w:rPr>
          <w:rFonts w:ascii="Times New Roman" w:hAnsi="Times New Roman" w:cs="Times New Roman"/>
        </w:rPr>
        <w:t xml:space="preserve">Om inte annat uttryckligen har överenskommits är vi inte ansvariga för skada uppkommen till följd av att vi inte har tillhandahållit råd </w:t>
      </w:r>
      <w:r w:rsidR="00693905" w:rsidRPr="00693905">
        <w:rPr>
          <w:rFonts w:ascii="Times New Roman" w:hAnsi="Times New Roman" w:cs="Times New Roman"/>
        </w:rPr>
        <w:t>inom angiven tid eller viss del av arbetet inom angiven tidsram eller att vi inte</w:t>
      </w:r>
      <w:r w:rsidR="00693905">
        <w:rPr>
          <w:rFonts w:ascii="Times New Roman" w:hAnsi="Times New Roman" w:cs="Times New Roman"/>
        </w:rPr>
        <w:t xml:space="preserve"> kan påbörja eller fortsätta vårt arbete till följd av omständigheter utanför vår kontroll</w:t>
      </w:r>
      <w:r w:rsidRPr="00693905">
        <w:rPr>
          <w:rFonts w:ascii="Times New Roman" w:hAnsi="Times New Roman" w:cs="Times New Roman"/>
        </w:rPr>
        <w:t xml:space="preserve">. </w:t>
      </w:r>
    </w:p>
    <w:p w:rsidR="00FC4FB9" w:rsidRPr="00693905" w:rsidRDefault="00FC4FB9" w:rsidP="0058309C">
      <w:pPr>
        <w:tabs>
          <w:tab w:val="left" w:pos="1418"/>
        </w:tabs>
        <w:ind w:left="1418" w:hanging="709"/>
        <w:rPr>
          <w:rFonts w:ascii="Times New Roman" w:hAnsi="Times New Roman" w:cs="Times New Roman"/>
        </w:rPr>
      </w:pPr>
      <w:r w:rsidRPr="00693905">
        <w:rPr>
          <w:rFonts w:ascii="Times New Roman" w:hAnsi="Times New Roman" w:cs="Times New Roman"/>
        </w:rPr>
        <w:t xml:space="preserve">7.6 </w:t>
      </w:r>
      <w:r w:rsidR="0058309C" w:rsidRPr="00693905">
        <w:rPr>
          <w:rFonts w:ascii="Times New Roman" w:hAnsi="Times New Roman" w:cs="Times New Roman"/>
        </w:rPr>
        <w:tab/>
      </w:r>
      <w:r w:rsidR="00693905" w:rsidRPr="00693905">
        <w:rPr>
          <w:rFonts w:ascii="Times New Roman" w:hAnsi="Times New Roman" w:cs="Times New Roman"/>
        </w:rPr>
        <w:t>Om vi på er begäran medger att tredje man får förlita sig på våra råd eller arbetsresultat ska detta inte medföra att vårt ansvar ökar eller i övrigt påverkas till vår nackdel. Vi kan hållas ansvariga i förhållande till sådan tredje man endast i den utsträckning vi skulle vara ansvariga i förhållande till er. Belopp som vi kan komma att vara skyldiga att utge till sådan tredje man ska i mo</w:t>
      </w:r>
      <w:r w:rsidR="00693905">
        <w:rPr>
          <w:rFonts w:ascii="Times New Roman" w:hAnsi="Times New Roman" w:cs="Times New Roman"/>
        </w:rPr>
        <w:t xml:space="preserve">tsvarande mån reducera vårt ansvar i förhållande till er och vice versa. </w:t>
      </w:r>
      <w:r w:rsidR="00693905" w:rsidRPr="00693905">
        <w:rPr>
          <w:rFonts w:ascii="Times New Roman" w:hAnsi="Times New Roman" w:cs="Times New Roman"/>
        </w:rPr>
        <w:t>Om det är särskilt överenskommet att tredje man kan förlita sig på ett do</w:t>
      </w:r>
      <w:r w:rsidR="00D175D1">
        <w:rPr>
          <w:rFonts w:ascii="Times New Roman" w:hAnsi="Times New Roman" w:cs="Times New Roman"/>
        </w:rPr>
        <w:t>k</w:t>
      </w:r>
      <w:r w:rsidR="00693905" w:rsidRPr="00693905">
        <w:rPr>
          <w:rFonts w:ascii="Times New Roman" w:hAnsi="Times New Roman" w:cs="Times New Roman"/>
        </w:rPr>
        <w:t>ument upprättat av oss eller råd lämnade av oss up</w:t>
      </w:r>
      <w:r w:rsidR="00693905">
        <w:rPr>
          <w:rFonts w:ascii="Times New Roman" w:hAnsi="Times New Roman" w:cs="Times New Roman"/>
        </w:rPr>
        <w:t>pkommer inget klientförhållande mellan oss och den tredje mannen</w:t>
      </w:r>
      <w:r w:rsidRPr="00693905">
        <w:rPr>
          <w:rFonts w:ascii="Times New Roman" w:hAnsi="Times New Roman" w:cs="Times New Roman"/>
        </w:rPr>
        <w:t xml:space="preserve">. </w:t>
      </w:r>
      <w:r w:rsidR="00693905" w:rsidRPr="00693905">
        <w:rPr>
          <w:rFonts w:ascii="Times New Roman" w:hAnsi="Times New Roman" w:cs="Times New Roman"/>
        </w:rPr>
        <w:t xml:space="preserve">Detta gäller när vi på er begäran </w:t>
      </w:r>
      <w:r w:rsidR="00D175D1">
        <w:rPr>
          <w:rFonts w:ascii="Times New Roman" w:hAnsi="Times New Roman" w:cs="Times New Roman"/>
        </w:rPr>
        <w:t>ställer</w:t>
      </w:r>
      <w:r w:rsidR="00693905" w:rsidRPr="00693905">
        <w:rPr>
          <w:rFonts w:ascii="Times New Roman" w:hAnsi="Times New Roman" w:cs="Times New Roman"/>
        </w:rPr>
        <w:t xml:space="preserve"> ut intyg, utlåtande eller liknande till tredje ma</w:t>
      </w:r>
      <w:r w:rsidR="00693905">
        <w:rPr>
          <w:rFonts w:ascii="Times New Roman" w:hAnsi="Times New Roman" w:cs="Times New Roman"/>
        </w:rPr>
        <w:t>n</w:t>
      </w:r>
      <w:r w:rsidRPr="00693905">
        <w:rPr>
          <w:rFonts w:ascii="Times New Roman" w:hAnsi="Times New Roman" w:cs="Times New Roman"/>
        </w:rPr>
        <w:t xml:space="preserve">.  </w:t>
      </w:r>
    </w:p>
    <w:p w:rsidR="00FC4FB9" w:rsidRPr="00693905" w:rsidRDefault="00FC4FB9" w:rsidP="0058309C">
      <w:pPr>
        <w:tabs>
          <w:tab w:val="left" w:pos="1418"/>
        </w:tabs>
        <w:ind w:left="1418" w:hanging="709"/>
        <w:rPr>
          <w:rFonts w:ascii="Times New Roman" w:hAnsi="Times New Roman" w:cs="Times New Roman"/>
        </w:rPr>
      </w:pPr>
      <w:r w:rsidRPr="00693905">
        <w:rPr>
          <w:rFonts w:ascii="Times New Roman" w:hAnsi="Times New Roman" w:cs="Times New Roman"/>
        </w:rPr>
        <w:t xml:space="preserve">7.7 </w:t>
      </w:r>
      <w:r w:rsidR="0058309C" w:rsidRPr="00693905">
        <w:rPr>
          <w:rFonts w:ascii="Times New Roman" w:hAnsi="Times New Roman" w:cs="Times New Roman"/>
        </w:rPr>
        <w:tab/>
      </w:r>
      <w:r w:rsidR="00693905" w:rsidRPr="00693905">
        <w:rPr>
          <w:rFonts w:ascii="Times New Roman" w:hAnsi="Times New Roman" w:cs="Times New Roman"/>
        </w:rPr>
        <w:t>Andra rådgivare och fackmän ska anses vara oberoende av oss och detta oavsett om vi  eller ni har anlitat dem och oavsett om de rapporterar ti</w:t>
      </w:r>
      <w:r w:rsidR="00693905">
        <w:rPr>
          <w:rFonts w:ascii="Times New Roman" w:hAnsi="Times New Roman" w:cs="Times New Roman"/>
        </w:rPr>
        <w:t xml:space="preserve">ll oss eller till er. </w:t>
      </w:r>
      <w:r w:rsidR="00693905" w:rsidRPr="00693905">
        <w:rPr>
          <w:rFonts w:ascii="Times New Roman" w:hAnsi="Times New Roman" w:cs="Times New Roman"/>
        </w:rPr>
        <w:t xml:space="preserve">Vi ansvarar således inte för andra rådgivare eller fackmän, vare sig för valet av dem eller </w:t>
      </w:r>
      <w:r w:rsidR="00693905">
        <w:rPr>
          <w:rFonts w:ascii="Times New Roman" w:hAnsi="Times New Roman" w:cs="Times New Roman"/>
        </w:rPr>
        <w:t>för att vi rekommenderat dem eller för deras arbete</w:t>
      </w:r>
      <w:r w:rsidRPr="00693905">
        <w:rPr>
          <w:rFonts w:ascii="Times New Roman" w:hAnsi="Times New Roman" w:cs="Times New Roman"/>
        </w:rPr>
        <w:t xml:space="preserve">. </w:t>
      </w:r>
    </w:p>
    <w:p w:rsidR="00FC4FB9" w:rsidRPr="00693905" w:rsidRDefault="00FC4FB9" w:rsidP="0058309C">
      <w:pPr>
        <w:tabs>
          <w:tab w:val="left" w:pos="1418"/>
        </w:tabs>
        <w:ind w:left="1418" w:hanging="709"/>
        <w:rPr>
          <w:rFonts w:ascii="Times New Roman" w:hAnsi="Times New Roman" w:cs="Times New Roman"/>
        </w:rPr>
      </w:pPr>
      <w:r w:rsidRPr="00693905">
        <w:rPr>
          <w:rFonts w:ascii="Times New Roman" w:hAnsi="Times New Roman" w:cs="Times New Roman"/>
        </w:rPr>
        <w:t xml:space="preserve">7.8 </w:t>
      </w:r>
      <w:r w:rsidR="0058309C" w:rsidRPr="00693905">
        <w:rPr>
          <w:rFonts w:ascii="Times New Roman" w:hAnsi="Times New Roman" w:cs="Times New Roman"/>
        </w:rPr>
        <w:tab/>
      </w:r>
      <w:r w:rsidR="00693905" w:rsidRPr="00693905">
        <w:rPr>
          <w:rFonts w:ascii="Times New Roman" w:hAnsi="Times New Roman" w:cs="Times New Roman"/>
        </w:rPr>
        <w:t xml:space="preserve">Oavsett ovanstående bestämmelser ansvarar Advokatfirman Håstad för </w:t>
      </w:r>
      <w:r w:rsidR="00693905">
        <w:rPr>
          <w:rFonts w:ascii="Times New Roman" w:hAnsi="Times New Roman" w:cs="Times New Roman"/>
        </w:rPr>
        <w:t xml:space="preserve">uppsåtlig </w:t>
      </w:r>
      <w:r w:rsidR="00693905" w:rsidRPr="00693905">
        <w:rPr>
          <w:rFonts w:ascii="Times New Roman" w:hAnsi="Times New Roman" w:cs="Times New Roman"/>
        </w:rPr>
        <w:t>skada</w:t>
      </w:r>
      <w:r w:rsidR="00F024E9" w:rsidRPr="00693905">
        <w:rPr>
          <w:rFonts w:ascii="Times New Roman" w:hAnsi="Times New Roman" w:cs="Times New Roman"/>
        </w:rPr>
        <w:t>.</w:t>
      </w:r>
    </w:p>
    <w:p w:rsidR="00FC4FB9" w:rsidRPr="0058309C" w:rsidRDefault="00FC4FB9" w:rsidP="007F1E50">
      <w:pPr>
        <w:tabs>
          <w:tab w:val="left" w:pos="1418"/>
        </w:tabs>
        <w:ind w:left="709"/>
        <w:rPr>
          <w:rFonts w:ascii="Times New Roman" w:hAnsi="Times New Roman" w:cs="Times New Roman"/>
          <w:b/>
          <w:lang w:val="en-GB"/>
        </w:rPr>
      </w:pPr>
      <w:r w:rsidRPr="0058309C">
        <w:rPr>
          <w:rFonts w:ascii="Times New Roman" w:hAnsi="Times New Roman" w:cs="Times New Roman"/>
          <w:b/>
          <w:lang w:val="en-GB"/>
        </w:rPr>
        <w:lastRenderedPageBreak/>
        <w:t xml:space="preserve">8.  </w:t>
      </w:r>
      <w:r w:rsidR="0058309C" w:rsidRPr="0058309C">
        <w:rPr>
          <w:rFonts w:ascii="Times New Roman" w:hAnsi="Times New Roman" w:cs="Times New Roman"/>
          <w:b/>
          <w:lang w:val="en-GB"/>
        </w:rPr>
        <w:tab/>
      </w:r>
      <w:proofErr w:type="spellStart"/>
      <w:r w:rsidR="00693905">
        <w:rPr>
          <w:rFonts w:ascii="Times New Roman" w:hAnsi="Times New Roman" w:cs="Times New Roman"/>
          <w:b/>
          <w:lang w:val="en-GB"/>
        </w:rPr>
        <w:t>Kommunikation</w:t>
      </w:r>
      <w:proofErr w:type="spellEnd"/>
      <w:r w:rsidRPr="0058309C">
        <w:rPr>
          <w:rFonts w:ascii="Times New Roman" w:hAnsi="Times New Roman" w:cs="Times New Roman"/>
          <w:b/>
          <w:lang w:val="en-GB"/>
        </w:rPr>
        <w:t xml:space="preserve"> </w:t>
      </w:r>
    </w:p>
    <w:p w:rsidR="00FC4FB9" w:rsidRPr="006D300A" w:rsidRDefault="00FC4FB9" w:rsidP="0058309C">
      <w:pPr>
        <w:tabs>
          <w:tab w:val="left" w:pos="1418"/>
        </w:tabs>
        <w:ind w:left="1418" w:hanging="709"/>
        <w:rPr>
          <w:rFonts w:ascii="Times New Roman" w:hAnsi="Times New Roman" w:cs="Times New Roman"/>
        </w:rPr>
      </w:pPr>
      <w:r w:rsidRPr="006D300A">
        <w:rPr>
          <w:rFonts w:ascii="Times New Roman" w:hAnsi="Times New Roman" w:cs="Times New Roman"/>
        </w:rPr>
        <w:t xml:space="preserve">8.1 </w:t>
      </w:r>
      <w:r w:rsidR="0058309C" w:rsidRPr="006D300A">
        <w:rPr>
          <w:rFonts w:ascii="Times New Roman" w:hAnsi="Times New Roman" w:cs="Times New Roman"/>
        </w:rPr>
        <w:tab/>
      </w:r>
      <w:r w:rsidR="006D300A" w:rsidRPr="006D300A">
        <w:rPr>
          <w:rFonts w:ascii="Times New Roman" w:hAnsi="Times New Roman" w:cs="Times New Roman"/>
        </w:rPr>
        <w:t xml:space="preserve">Vi kommunicerar med våra klienter på olika sätt, innefattande bland annat </w:t>
      </w:r>
      <w:r w:rsidR="006D300A">
        <w:rPr>
          <w:rFonts w:ascii="Times New Roman" w:hAnsi="Times New Roman" w:cs="Times New Roman"/>
        </w:rPr>
        <w:t xml:space="preserve">via </w:t>
      </w:r>
      <w:r w:rsidR="006D300A" w:rsidRPr="006D300A">
        <w:rPr>
          <w:rFonts w:ascii="Times New Roman" w:hAnsi="Times New Roman" w:cs="Times New Roman"/>
        </w:rPr>
        <w:t>i</w:t>
      </w:r>
      <w:r w:rsidR="006D300A">
        <w:rPr>
          <w:rFonts w:ascii="Times New Roman" w:hAnsi="Times New Roman" w:cs="Times New Roman"/>
        </w:rPr>
        <w:t xml:space="preserve">nternet och epost. </w:t>
      </w:r>
      <w:r w:rsidR="006D300A" w:rsidRPr="006D300A">
        <w:rPr>
          <w:rFonts w:ascii="Times New Roman" w:hAnsi="Times New Roman" w:cs="Times New Roman"/>
        </w:rPr>
        <w:t xml:space="preserve">Även om detta är effektiva kommunikationsmedel </w:t>
      </w:r>
      <w:r w:rsidR="006D300A">
        <w:rPr>
          <w:rFonts w:ascii="Times New Roman" w:hAnsi="Times New Roman" w:cs="Times New Roman"/>
        </w:rPr>
        <w:t xml:space="preserve">kan de </w:t>
      </w:r>
      <w:r w:rsidR="006D300A" w:rsidRPr="006D300A">
        <w:rPr>
          <w:rFonts w:ascii="Times New Roman" w:hAnsi="Times New Roman" w:cs="Times New Roman"/>
        </w:rPr>
        <w:t>inne</w:t>
      </w:r>
      <w:r w:rsidR="006D300A">
        <w:rPr>
          <w:rFonts w:ascii="Times New Roman" w:hAnsi="Times New Roman" w:cs="Times New Roman"/>
        </w:rPr>
        <w:t xml:space="preserve">bära risker, för vilka vi inte accepterar att hållas ansvariga. Om ni skulle föredra att vi inte kommunicerar via internet eller epost i ett uppdrag ber vi er att informera oss om detta. </w:t>
      </w:r>
      <w:r w:rsidRPr="006D300A">
        <w:rPr>
          <w:rFonts w:ascii="Times New Roman" w:hAnsi="Times New Roman" w:cs="Times New Roman"/>
        </w:rPr>
        <w:t xml:space="preserve">  </w:t>
      </w:r>
    </w:p>
    <w:p w:rsidR="00FC4FB9" w:rsidRPr="006D300A" w:rsidRDefault="00FC4FB9" w:rsidP="0058309C">
      <w:pPr>
        <w:tabs>
          <w:tab w:val="left" w:pos="1418"/>
        </w:tabs>
        <w:ind w:left="1418" w:hanging="709"/>
        <w:rPr>
          <w:rFonts w:ascii="Times New Roman" w:hAnsi="Times New Roman" w:cs="Times New Roman"/>
        </w:rPr>
      </w:pPr>
      <w:r w:rsidRPr="006D300A">
        <w:rPr>
          <w:rFonts w:ascii="Times New Roman" w:hAnsi="Times New Roman" w:cs="Times New Roman"/>
        </w:rPr>
        <w:t xml:space="preserve">8.2 </w:t>
      </w:r>
      <w:r w:rsidR="0058309C" w:rsidRPr="006D300A">
        <w:rPr>
          <w:rFonts w:ascii="Times New Roman" w:hAnsi="Times New Roman" w:cs="Times New Roman"/>
        </w:rPr>
        <w:tab/>
      </w:r>
      <w:r w:rsidR="006D300A" w:rsidRPr="006D300A">
        <w:rPr>
          <w:rFonts w:ascii="Times New Roman" w:hAnsi="Times New Roman" w:cs="Times New Roman"/>
        </w:rPr>
        <w:t>Vårt spam och virusfilter och andra säkerhetsanord</w:t>
      </w:r>
      <w:r w:rsidR="006D300A">
        <w:rPr>
          <w:rFonts w:ascii="Times New Roman" w:hAnsi="Times New Roman" w:cs="Times New Roman"/>
        </w:rPr>
        <w:t xml:space="preserve">ningar kan i vissa fall avvisa eller filtrera bort legitim epost. </w:t>
      </w:r>
      <w:r w:rsidR="006D300A" w:rsidRPr="006D300A">
        <w:rPr>
          <w:rFonts w:ascii="Times New Roman" w:hAnsi="Times New Roman" w:cs="Times New Roman"/>
        </w:rPr>
        <w:t>Ni bör därför följa upp vi</w:t>
      </w:r>
      <w:r w:rsidR="006D300A">
        <w:rPr>
          <w:rFonts w:ascii="Times New Roman" w:hAnsi="Times New Roman" w:cs="Times New Roman"/>
        </w:rPr>
        <w:t>ktiga e-brev per telefon</w:t>
      </w:r>
      <w:r w:rsidRPr="006D300A">
        <w:rPr>
          <w:rFonts w:ascii="Times New Roman" w:hAnsi="Times New Roman" w:cs="Times New Roman"/>
        </w:rPr>
        <w:t xml:space="preserve">. </w:t>
      </w:r>
    </w:p>
    <w:p w:rsidR="00FC4FB9" w:rsidRPr="0058309C" w:rsidRDefault="00FC4FB9" w:rsidP="007F1E50">
      <w:pPr>
        <w:tabs>
          <w:tab w:val="left" w:pos="1418"/>
        </w:tabs>
        <w:ind w:left="709"/>
        <w:rPr>
          <w:rFonts w:ascii="Times New Roman" w:hAnsi="Times New Roman" w:cs="Times New Roman"/>
          <w:b/>
          <w:lang w:val="en-GB"/>
        </w:rPr>
      </w:pPr>
      <w:r w:rsidRPr="0058309C">
        <w:rPr>
          <w:rFonts w:ascii="Times New Roman" w:hAnsi="Times New Roman" w:cs="Times New Roman"/>
          <w:b/>
          <w:lang w:val="en-GB"/>
        </w:rPr>
        <w:t xml:space="preserve">9.  </w:t>
      </w:r>
      <w:r w:rsidR="0058309C" w:rsidRPr="0058309C">
        <w:rPr>
          <w:rFonts w:ascii="Times New Roman" w:hAnsi="Times New Roman" w:cs="Times New Roman"/>
          <w:b/>
          <w:lang w:val="en-GB"/>
        </w:rPr>
        <w:tab/>
      </w:r>
      <w:proofErr w:type="spellStart"/>
      <w:r w:rsidR="006D300A">
        <w:rPr>
          <w:rFonts w:ascii="Times New Roman" w:hAnsi="Times New Roman" w:cs="Times New Roman"/>
          <w:b/>
          <w:lang w:val="en-GB"/>
        </w:rPr>
        <w:t>Sekretess</w:t>
      </w:r>
      <w:proofErr w:type="spellEnd"/>
      <w:r w:rsidRPr="0058309C">
        <w:rPr>
          <w:rFonts w:ascii="Times New Roman" w:hAnsi="Times New Roman" w:cs="Times New Roman"/>
          <w:b/>
          <w:lang w:val="en-GB"/>
        </w:rPr>
        <w:t xml:space="preserve"> </w:t>
      </w:r>
    </w:p>
    <w:p w:rsidR="00FC4FB9" w:rsidRPr="006D300A" w:rsidRDefault="00FC4FB9" w:rsidP="0058309C">
      <w:pPr>
        <w:tabs>
          <w:tab w:val="left" w:pos="1418"/>
        </w:tabs>
        <w:ind w:left="1418" w:hanging="709"/>
        <w:rPr>
          <w:rFonts w:ascii="Times New Roman" w:hAnsi="Times New Roman" w:cs="Times New Roman"/>
        </w:rPr>
      </w:pPr>
      <w:r w:rsidRPr="006D300A">
        <w:rPr>
          <w:rFonts w:ascii="Times New Roman" w:hAnsi="Times New Roman" w:cs="Times New Roman"/>
        </w:rPr>
        <w:t xml:space="preserve">9.1 </w:t>
      </w:r>
      <w:r w:rsidR="0058309C" w:rsidRPr="006D300A">
        <w:rPr>
          <w:rFonts w:ascii="Times New Roman" w:hAnsi="Times New Roman" w:cs="Times New Roman"/>
        </w:rPr>
        <w:tab/>
      </w:r>
      <w:r w:rsidR="006D300A" w:rsidRPr="006D300A">
        <w:rPr>
          <w:rFonts w:ascii="Times New Roman" w:hAnsi="Times New Roman" w:cs="Times New Roman"/>
        </w:rPr>
        <w:t>Vi skyddar den information som ni lämnar på vederbörligt sätt och i enlighet med god advokatsed och svenska dataskyddsregler</w:t>
      </w:r>
      <w:r w:rsidRPr="006D300A">
        <w:rPr>
          <w:rFonts w:ascii="Times New Roman" w:hAnsi="Times New Roman" w:cs="Times New Roman"/>
        </w:rPr>
        <w:t xml:space="preserve">. </w:t>
      </w:r>
    </w:p>
    <w:p w:rsidR="00FC4FB9" w:rsidRPr="00FD14E2" w:rsidRDefault="00FC4FB9" w:rsidP="0058309C">
      <w:pPr>
        <w:tabs>
          <w:tab w:val="left" w:pos="1418"/>
        </w:tabs>
        <w:ind w:left="1418" w:hanging="709"/>
        <w:rPr>
          <w:rFonts w:ascii="Times New Roman" w:hAnsi="Times New Roman" w:cs="Times New Roman"/>
        </w:rPr>
      </w:pPr>
      <w:r w:rsidRPr="00FD14E2">
        <w:rPr>
          <w:rFonts w:ascii="Times New Roman" w:hAnsi="Times New Roman" w:cs="Times New Roman"/>
        </w:rPr>
        <w:t xml:space="preserve">9.2 </w:t>
      </w:r>
      <w:r w:rsidR="0058309C" w:rsidRPr="00FD14E2">
        <w:rPr>
          <w:rFonts w:ascii="Times New Roman" w:hAnsi="Times New Roman" w:cs="Times New Roman"/>
        </w:rPr>
        <w:tab/>
      </w:r>
      <w:r w:rsidR="006D300A" w:rsidRPr="00FD14E2">
        <w:rPr>
          <w:rFonts w:ascii="Times New Roman" w:hAnsi="Times New Roman" w:cs="Times New Roman"/>
        </w:rPr>
        <w:t xml:space="preserve">Om </w:t>
      </w:r>
      <w:r w:rsidR="00FD14E2" w:rsidRPr="00FD14E2">
        <w:rPr>
          <w:rFonts w:ascii="Times New Roman" w:hAnsi="Times New Roman" w:cs="Times New Roman"/>
        </w:rPr>
        <w:t>ni godtar att vi vid fullgörandet av uppdraget anlitar eller samarbetar med andra rådgivare har vi rätt att tillhandahålla det material och annan information som vi</w:t>
      </w:r>
      <w:r w:rsidR="00FD14E2">
        <w:rPr>
          <w:rFonts w:ascii="Times New Roman" w:hAnsi="Times New Roman" w:cs="Times New Roman"/>
        </w:rPr>
        <w:t xml:space="preserve"> anser vara relevant för rådgivaren för fullgörandet av hans tjänster</w:t>
      </w:r>
      <w:r w:rsidRPr="00FD14E2">
        <w:rPr>
          <w:rFonts w:ascii="Times New Roman" w:hAnsi="Times New Roman" w:cs="Times New Roman"/>
        </w:rPr>
        <w:t xml:space="preserve">.   </w:t>
      </w:r>
    </w:p>
    <w:p w:rsidR="00FC4FB9" w:rsidRPr="0058309C" w:rsidRDefault="00FC4FB9" w:rsidP="007F1E50">
      <w:pPr>
        <w:tabs>
          <w:tab w:val="left" w:pos="1418"/>
        </w:tabs>
        <w:ind w:left="709"/>
        <w:rPr>
          <w:rFonts w:ascii="Times New Roman" w:hAnsi="Times New Roman" w:cs="Times New Roman"/>
          <w:b/>
          <w:lang w:val="en-GB"/>
        </w:rPr>
      </w:pPr>
      <w:r w:rsidRPr="0058309C">
        <w:rPr>
          <w:rFonts w:ascii="Times New Roman" w:hAnsi="Times New Roman" w:cs="Times New Roman"/>
          <w:b/>
          <w:lang w:val="en-GB"/>
        </w:rPr>
        <w:t xml:space="preserve">10.  </w:t>
      </w:r>
      <w:r w:rsidR="0058309C" w:rsidRPr="0058309C">
        <w:rPr>
          <w:rFonts w:ascii="Times New Roman" w:hAnsi="Times New Roman" w:cs="Times New Roman"/>
          <w:b/>
          <w:lang w:val="en-GB"/>
        </w:rPr>
        <w:tab/>
      </w:r>
      <w:proofErr w:type="spellStart"/>
      <w:r w:rsidR="00FD14E2">
        <w:rPr>
          <w:rFonts w:ascii="Times New Roman" w:hAnsi="Times New Roman" w:cs="Times New Roman"/>
          <w:b/>
          <w:lang w:val="en-GB"/>
        </w:rPr>
        <w:t>Intressekonflikter</w:t>
      </w:r>
      <w:proofErr w:type="spellEnd"/>
      <w:r w:rsidRPr="0058309C">
        <w:rPr>
          <w:rFonts w:ascii="Times New Roman" w:hAnsi="Times New Roman" w:cs="Times New Roman"/>
          <w:b/>
          <w:lang w:val="en-GB"/>
        </w:rPr>
        <w:t xml:space="preserve">  </w:t>
      </w:r>
    </w:p>
    <w:p w:rsidR="00FC4FB9" w:rsidRPr="00FD14E2" w:rsidRDefault="0058309C" w:rsidP="0058309C">
      <w:pPr>
        <w:tabs>
          <w:tab w:val="left" w:pos="1418"/>
        </w:tabs>
        <w:ind w:left="1418" w:hanging="709"/>
        <w:rPr>
          <w:rFonts w:ascii="Times New Roman" w:hAnsi="Times New Roman" w:cs="Times New Roman"/>
        </w:rPr>
      </w:pPr>
      <w:r>
        <w:rPr>
          <w:rFonts w:ascii="Times New Roman" w:hAnsi="Times New Roman" w:cs="Times New Roman"/>
          <w:lang w:val="en-GB"/>
        </w:rPr>
        <w:tab/>
      </w:r>
      <w:r w:rsidR="00FD14E2" w:rsidRPr="00FD14E2">
        <w:rPr>
          <w:rFonts w:ascii="Times New Roman" w:hAnsi="Times New Roman" w:cs="Times New Roman"/>
        </w:rPr>
        <w:t xml:space="preserve">Vi kan förhindras att företräda en part om det föreligger en intressekonflikt i förhållande till en annan klient. Innan vi åtar oss något uppdrag kontrollerar vi därför om det </w:t>
      </w:r>
      <w:r w:rsidR="00FD14E2">
        <w:rPr>
          <w:rFonts w:ascii="Times New Roman" w:hAnsi="Times New Roman" w:cs="Times New Roman"/>
        </w:rPr>
        <w:t xml:space="preserve">i enlighet med god advokatsed </w:t>
      </w:r>
      <w:r w:rsidR="00FD14E2" w:rsidRPr="00FD14E2">
        <w:rPr>
          <w:rFonts w:ascii="Times New Roman" w:hAnsi="Times New Roman" w:cs="Times New Roman"/>
        </w:rPr>
        <w:t>föreligger en</w:t>
      </w:r>
      <w:r w:rsidR="00FD14E2">
        <w:rPr>
          <w:rFonts w:ascii="Times New Roman" w:hAnsi="Times New Roman" w:cs="Times New Roman"/>
        </w:rPr>
        <w:t xml:space="preserve"> intressekonflikt. </w:t>
      </w:r>
      <w:r w:rsidR="00FC4FB9" w:rsidRPr="00FD14E2">
        <w:rPr>
          <w:rFonts w:ascii="Times New Roman" w:hAnsi="Times New Roman" w:cs="Times New Roman"/>
        </w:rPr>
        <w:t xml:space="preserve"> </w:t>
      </w:r>
      <w:r w:rsidR="00FD14E2" w:rsidRPr="00FD14E2">
        <w:rPr>
          <w:rFonts w:ascii="Times New Roman" w:hAnsi="Times New Roman" w:cs="Times New Roman"/>
        </w:rPr>
        <w:t xml:space="preserve">Trots detta kan omständigheter uppkomma som hindrar oss från </w:t>
      </w:r>
      <w:r w:rsidR="00FD14E2">
        <w:rPr>
          <w:rFonts w:ascii="Times New Roman" w:hAnsi="Times New Roman" w:cs="Times New Roman"/>
        </w:rPr>
        <w:t xml:space="preserve">att företräda er i ett pågående eller framtida ärende. </w:t>
      </w:r>
      <w:r w:rsidR="00FD14E2" w:rsidRPr="00FD14E2">
        <w:rPr>
          <w:rFonts w:ascii="Times New Roman" w:hAnsi="Times New Roman" w:cs="Times New Roman"/>
        </w:rPr>
        <w:t>Det är därför viktigt att ni före och under ett uppdrag tillhandahåller all information som ni anser kan vara relevant för att avgöra om</w:t>
      </w:r>
      <w:r w:rsidR="00FD14E2">
        <w:rPr>
          <w:rFonts w:ascii="Times New Roman" w:hAnsi="Times New Roman" w:cs="Times New Roman"/>
        </w:rPr>
        <w:t xml:space="preserve"> det föreligger en faktisk eller potentiell intressekonflikt</w:t>
      </w:r>
      <w:r w:rsidR="00FC4FB9" w:rsidRPr="00FD14E2">
        <w:rPr>
          <w:rFonts w:ascii="Times New Roman" w:hAnsi="Times New Roman" w:cs="Times New Roman"/>
        </w:rPr>
        <w:t xml:space="preserve">.  </w:t>
      </w:r>
    </w:p>
    <w:p w:rsidR="00FC4FB9" w:rsidRPr="0058309C" w:rsidRDefault="00FC4FB9" w:rsidP="007F1E50">
      <w:pPr>
        <w:tabs>
          <w:tab w:val="left" w:pos="1418"/>
        </w:tabs>
        <w:ind w:left="709"/>
        <w:rPr>
          <w:rFonts w:ascii="Times New Roman" w:hAnsi="Times New Roman" w:cs="Times New Roman"/>
          <w:b/>
          <w:lang w:val="en-GB"/>
        </w:rPr>
      </w:pPr>
      <w:r w:rsidRPr="0058309C">
        <w:rPr>
          <w:rFonts w:ascii="Times New Roman" w:hAnsi="Times New Roman" w:cs="Times New Roman"/>
          <w:b/>
          <w:lang w:val="en-GB"/>
        </w:rPr>
        <w:t xml:space="preserve">11.  </w:t>
      </w:r>
      <w:r w:rsidR="0058309C" w:rsidRPr="0058309C">
        <w:rPr>
          <w:rFonts w:ascii="Times New Roman" w:hAnsi="Times New Roman" w:cs="Times New Roman"/>
          <w:b/>
          <w:lang w:val="en-GB"/>
        </w:rPr>
        <w:tab/>
      </w:r>
      <w:r w:rsidR="00D175D1">
        <w:rPr>
          <w:rFonts w:ascii="Times New Roman" w:hAnsi="Times New Roman" w:cs="Times New Roman"/>
          <w:b/>
          <w:lang w:val="en-GB"/>
        </w:rPr>
        <w:t>Krav</w:t>
      </w:r>
      <w:r w:rsidRPr="0058309C">
        <w:rPr>
          <w:rFonts w:ascii="Times New Roman" w:hAnsi="Times New Roman" w:cs="Times New Roman"/>
          <w:b/>
          <w:lang w:val="en-GB"/>
        </w:rPr>
        <w:t xml:space="preserve"> </w:t>
      </w:r>
    </w:p>
    <w:p w:rsidR="00FC4FB9" w:rsidRPr="000A40C0" w:rsidRDefault="0058309C" w:rsidP="0058309C">
      <w:pPr>
        <w:tabs>
          <w:tab w:val="left" w:pos="1418"/>
        </w:tabs>
        <w:ind w:left="1418" w:hanging="709"/>
        <w:rPr>
          <w:rFonts w:ascii="Times New Roman" w:hAnsi="Times New Roman" w:cs="Times New Roman"/>
        </w:rPr>
      </w:pPr>
      <w:r>
        <w:rPr>
          <w:rFonts w:ascii="Times New Roman" w:hAnsi="Times New Roman" w:cs="Times New Roman"/>
          <w:lang w:val="en-GB"/>
        </w:rPr>
        <w:tab/>
      </w:r>
      <w:r w:rsidR="00FD14E2" w:rsidRPr="000A40C0">
        <w:rPr>
          <w:rFonts w:ascii="Times New Roman" w:hAnsi="Times New Roman" w:cs="Times New Roman"/>
        </w:rPr>
        <w:t>Klagomål</w:t>
      </w:r>
      <w:r w:rsidR="00D175D1">
        <w:rPr>
          <w:rFonts w:ascii="Times New Roman" w:hAnsi="Times New Roman" w:cs="Times New Roman"/>
        </w:rPr>
        <w:t xml:space="preserve"> eller krav</w:t>
      </w:r>
      <w:r w:rsidR="00FD14E2" w:rsidRPr="000A40C0">
        <w:rPr>
          <w:rFonts w:ascii="Times New Roman" w:hAnsi="Times New Roman" w:cs="Times New Roman"/>
        </w:rPr>
        <w:t xml:space="preserve"> avseende något råd som Advokatfirman Håstad har lämnat ska framställas så snart ni har </w:t>
      </w:r>
      <w:r w:rsidR="000A40C0" w:rsidRPr="000A40C0">
        <w:rPr>
          <w:rFonts w:ascii="Times New Roman" w:hAnsi="Times New Roman" w:cs="Times New Roman"/>
        </w:rPr>
        <w:t>fått kännedom om de omständigheter som klagomålet grundas på.</w:t>
      </w:r>
      <w:r w:rsidR="000A40C0">
        <w:rPr>
          <w:rFonts w:ascii="Times New Roman" w:hAnsi="Times New Roman" w:cs="Times New Roman"/>
        </w:rPr>
        <w:t xml:space="preserve"> </w:t>
      </w:r>
      <w:r w:rsidR="000A40C0" w:rsidRPr="000A40C0">
        <w:rPr>
          <w:rFonts w:ascii="Times New Roman" w:hAnsi="Times New Roman" w:cs="Times New Roman"/>
        </w:rPr>
        <w:t>Krav måste åtföljas av en skriftlig redogörelse över det påstådda felet, försummelsen eller kontraktsbrottet och den förvä</w:t>
      </w:r>
      <w:r w:rsidR="000A40C0">
        <w:rPr>
          <w:rFonts w:ascii="Times New Roman" w:hAnsi="Times New Roman" w:cs="Times New Roman"/>
        </w:rPr>
        <w:t xml:space="preserve">ntade skadan. </w:t>
      </w:r>
      <w:r w:rsidR="000A40C0" w:rsidRPr="000A40C0">
        <w:rPr>
          <w:rFonts w:ascii="Times New Roman" w:hAnsi="Times New Roman" w:cs="Times New Roman"/>
        </w:rPr>
        <w:t>För att kunna göras gällande måste vi ha mottagit kravet inom skälig tid med inte senare än sex månader efter den tidpunkt ni fått kännedom (eller efter rimliga efterforsk</w:t>
      </w:r>
      <w:r w:rsidR="000A40C0">
        <w:rPr>
          <w:rFonts w:ascii="Times New Roman" w:hAnsi="Times New Roman" w:cs="Times New Roman"/>
        </w:rPr>
        <w:t>ningar kunde ha fått kännedom) såväl om skadan som att den föranletts av vårt påstådda fel, försummelse eller kontraktsbrott</w:t>
      </w:r>
      <w:r w:rsidR="00FC4FB9" w:rsidRPr="000A40C0">
        <w:rPr>
          <w:rFonts w:ascii="Times New Roman" w:hAnsi="Times New Roman" w:cs="Times New Roman"/>
        </w:rPr>
        <w:t xml:space="preserve">. </w:t>
      </w:r>
    </w:p>
    <w:p w:rsidR="00FC4FB9" w:rsidRPr="0058309C" w:rsidRDefault="00FC4FB9" w:rsidP="0058309C">
      <w:pPr>
        <w:tabs>
          <w:tab w:val="left" w:pos="1418"/>
        </w:tabs>
        <w:ind w:left="1418" w:hanging="709"/>
        <w:rPr>
          <w:rFonts w:ascii="Times New Roman" w:hAnsi="Times New Roman" w:cs="Times New Roman"/>
          <w:b/>
          <w:lang w:val="en-GB"/>
        </w:rPr>
      </w:pPr>
      <w:r w:rsidRPr="0058309C">
        <w:rPr>
          <w:rFonts w:ascii="Times New Roman" w:hAnsi="Times New Roman" w:cs="Times New Roman"/>
          <w:b/>
          <w:lang w:val="en-GB"/>
        </w:rPr>
        <w:t xml:space="preserve">12.   </w:t>
      </w:r>
      <w:r w:rsidR="0058309C" w:rsidRPr="0058309C">
        <w:rPr>
          <w:rFonts w:ascii="Times New Roman" w:hAnsi="Times New Roman" w:cs="Times New Roman"/>
          <w:b/>
          <w:lang w:val="en-GB"/>
        </w:rPr>
        <w:tab/>
      </w:r>
      <w:proofErr w:type="spellStart"/>
      <w:r w:rsidR="000A40C0">
        <w:rPr>
          <w:rFonts w:ascii="Times New Roman" w:hAnsi="Times New Roman" w:cs="Times New Roman"/>
          <w:b/>
          <w:lang w:val="en-GB"/>
        </w:rPr>
        <w:t>Ändringar</w:t>
      </w:r>
      <w:proofErr w:type="spellEnd"/>
      <w:r w:rsidR="000A40C0">
        <w:rPr>
          <w:rFonts w:ascii="Times New Roman" w:hAnsi="Times New Roman" w:cs="Times New Roman"/>
          <w:b/>
          <w:lang w:val="en-GB"/>
        </w:rPr>
        <w:t xml:space="preserve"> </w:t>
      </w:r>
      <w:proofErr w:type="spellStart"/>
      <w:r w:rsidR="000A40C0">
        <w:rPr>
          <w:rFonts w:ascii="Times New Roman" w:hAnsi="Times New Roman" w:cs="Times New Roman"/>
          <w:b/>
          <w:lang w:val="en-GB"/>
        </w:rPr>
        <w:t>och</w:t>
      </w:r>
      <w:proofErr w:type="spellEnd"/>
      <w:r w:rsidR="000A40C0">
        <w:rPr>
          <w:rFonts w:ascii="Times New Roman" w:hAnsi="Times New Roman" w:cs="Times New Roman"/>
          <w:b/>
          <w:lang w:val="en-GB"/>
        </w:rPr>
        <w:t xml:space="preserve"> </w:t>
      </w:r>
      <w:proofErr w:type="spellStart"/>
      <w:r w:rsidR="000A40C0">
        <w:rPr>
          <w:rFonts w:ascii="Times New Roman" w:hAnsi="Times New Roman" w:cs="Times New Roman"/>
          <w:b/>
          <w:lang w:val="en-GB"/>
        </w:rPr>
        <w:t>språkversioner</w:t>
      </w:r>
      <w:proofErr w:type="spellEnd"/>
      <w:r w:rsidRPr="0058309C">
        <w:rPr>
          <w:rFonts w:ascii="Times New Roman" w:hAnsi="Times New Roman" w:cs="Times New Roman"/>
          <w:b/>
          <w:lang w:val="en-GB"/>
        </w:rPr>
        <w:t xml:space="preserve"> </w:t>
      </w:r>
    </w:p>
    <w:p w:rsidR="009331BA" w:rsidRDefault="009331BA" w:rsidP="0058309C">
      <w:pPr>
        <w:tabs>
          <w:tab w:val="left" w:pos="1418"/>
        </w:tabs>
        <w:ind w:left="1418" w:hanging="709"/>
        <w:rPr>
          <w:rFonts w:ascii="Times New Roman" w:hAnsi="Times New Roman" w:cs="Times New Roman"/>
          <w:lang w:val="en-GB"/>
        </w:rPr>
      </w:pPr>
      <w:r w:rsidRPr="009331BA">
        <w:rPr>
          <w:rFonts w:ascii="Times New Roman" w:hAnsi="Times New Roman" w:cs="Times New Roman"/>
        </w:rPr>
        <w:t>1</w:t>
      </w:r>
      <w:r>
        <w:rPr>
          <w:rFonts w:ascii="Times New Roman" w:hAnsi="Times New Roman" w:cs="Times New Roman"/>
        </w:rPr>
        <w:t xml:space="preserve">2.1 </w:t>
      </w:r>
      <w:r>
        <w:rPr>
          <w:rFonts w:ascii="Times New Roman" w:hAnsi="Times New Roman" w:cs="Times New Roman"/>
        </w:rPr>
        <w:tab/>
      </w:r>
      <w:r w:rsidR="000A40C0" w:rsidRPr="000A40C0">
        <w:rPr>
          <w:rFonts w:ascii="Times New Roman" w:hAnsi="Times New Roman" w:cs="Times New Roman"/>
        </w:rPr>
        <w:t xml:space="preserve">Dessa allmänna villkor kan från tid till annan komma att ändras av </w:t>
      </w:r>
      <w:r w:rsidR="000A40C0">
        <w:rPr>
          <w:rFonts w:ascii="Times New Roman" w:hAnsi="Times New Roman" w:cs="Times New Roman"/>
        </w:rPr>
        <w:t xml:space="preserve">oss. </w:t>
      </w:r>
      <w:r w:rsidR="000A40C0" w:rsidRPr="000A40C0">
        <w:rPr>
          <w:rFonts w:ascii="Times New Roman" w:hAnsi="Times New Roman" w:cs="Times New Roman"/>
        </w:rPr>
        <w:t>Den gällande versionen finns alltid publicerad på vår webbplats www.</w:t>
      </w:r>
      <w:r w:rsidR="00F024E9" w:rsidRPr="000A40C0">
        <w:rPr>
          <w:rFonts w:ascii="Times New Roman" w:hAnsi="Times New Roman" w:cs="Times New Roman"/>
        </w:rPr>
        <w:t>hastadlaw.se</w:t>
      </w:r>
      <w:r w:rsidR="00FC4FB9" w:rsidRPr="000A40C0">
        <w:rPr>
          <w:rFonts w:ascii="Times New Roman" w:hAnsi="Times New Roman" w:cs="Times New Roman"/>
        </w:rPr>
        <w:t xml:space="preserve">. </w:t>
      </w:r>
      <w:r w:rsidR="000A40C0" w:rsidRPr="000A40C0">
        <w:rPr>
          <w:rFonts w:ascii="Times New Roman" w:hAnsi="Times New Roman" w:cs="Times New Roman"/>
        </w:rPr>
        <w:t xml:space="preserve">Förändringar gäller endast i förhållande </w:t>
      </w:r>
      <w:r w:rsidR="000A40C0">
        <w:rPr>
          <w:rFonts w:ascii="Times New Roman" w:hAnsi="Times New Roman" w:cs="Times New Roman"/>
        </w:rPr>
        <w:t xml:space="preserve">till uppdrag som påbörjas efter det att den förändrade versionen </w:t>
      </w:r>
      <w:r>
        <w:rPr>
          <w:rFonts w:ascii="Times New Roman" w:hAnsi="Times New Roman" w:cs="Times New Roman"/>
        </w:rPr>
        <w:t xml:space="preserve">har publicerats på vår webbplats. </w:t>
      </w:r>
    </w:p>
    <w:p w:rsidR="00FC4FB9" w:rsidRPr="009331BA" w:rsidRDefault="009331BA" w:rsidP="0058309C">
      <w:pPr>
        <w:tabs>
          <w:tab w:val="left" w:pos="1418"/>
        </w:tabs>
        <w:ind w:left="1418" w:hanging="709"/>
        <w:rPr>
          <w:rFonts w:ascii="Times New Roman" w:hAnsi="Times New Roman" w:cs="Times New Roman"/>
        </w:rPr>
      </w:pPr>
      <w:r w:rsidRPr="009331BA">
        <w:rPr>
          <w:rFonts w:ascii="Times New Roman" w:hAnsi="Times New Roman" w:cs="Times New Roman"/>
        </w:rPr>
        <w:t>12.2</w:t>
      </w:r>
      <w:r w:rsidRPr="009331BA">
        <w:rPr>
          <w:rFonts w:ascii="Times New Roman" w:hAnsi="Times New Roman" w:cs="Times New Roman"/>
        </w:rPr>
        <w:tab/>
        <w:t xml:space="preserve">Dessa allmänna villkor har upprättats på svenska och engelska. Om inte annat har avtalats gäller den svenskspråkiga versionen för </w:t>
      </w:r>
      <w:r>
        <w:rPr>
          <w:rFonts w:ascii="Times New Roman" w:hAnsi="Times New Roman" w:cs="Times New Roman"/>
        </w:rPr>
        <w:t xml:space="preserve">klienter med hemvist i Sverige och den engelskspråkiga versionen för övriga klienter. </w:t>
      </w:r>
      <w:r w:rsidR="00FC4FB9" w:rsidRPr="009331BA">
        <w:rPr>
          <w:rFonts w:ascii="Times New Roman" w:hAnsi="Times New Roman" w:cs="Times New Roman"/>
        </w:rPr>
        <w:t xml:space="preserve">  </w:t>
      </w:r>
    </w:p>
    <w:p w:rsidR="00FC4FB9" w:rsidRPr="0058309C" w:rsidRDefault="00FC4FB9" w:rsidP="0058309C">
      <w:pPr>
        <w:tabs>
          <w:tab w:val="left" w:pos="1418"/>
        </w:tabs>
        <w:ind w:left="1418" w:hanging="709"/>
        <w:rPr>
          <w:rFonts w:ascii="Times New Roman" w:hAnsi="Times New Roman" w:cs="Times New Roman"/>
          <w:b/>
          <w:lang w:val="en-GB"/>
        </w:rPr>
      </w:pPr>
      <w:r w:rsidRPr="0058309C">
        <w:rPr>
          <w:rFonts w:ascii="Times New Roman" w:hAnsi="Times New Roman" w:cs="Times New Roman"/>
          <w:b/>
          <w:lang w:val="en-GB"/>
        </w:rPr>
        <w:t xml:space="preserve">13.  </w:t>
      </w:r>
      <w:r w:rsidR="0058309C" w:rsidRPr="0058309C">
        <w:rPr>
          <w:rFonts w:ascii="Times New Roman" w:hAnsi="Times New Roman" w:cs="Times New Roman"/>
          <w:b/>
          <w:lang w:val="en-GB"/>
        </w:rPr>
        <w:tab/>
      </w:r>
      <w:proofErr w:type="spellStart"/>
      <w:r w:rsidR="009331BA">
        <w:rPr>
          <w:rFonts w:ascii="Times New Roman" w:hAnsi="Times New Roman" w:cs="Times New Roman"/>
          <w:b/>
          <w:lang w:val="en-GB"/>
        </w:rPr>
        <w:t>Tillämplig</w:t>
      </w:r>
      <w:proofErr w:type="spellEnd"/>
      <w:r w:rsidR="009331BA">
        <w:rPr>
          <w:rFonts w:ascii="Times New Roman" w:hAnsi="Times New Roman" w:cs="Times New Roman"/>
          <w:b/>
          <w:lang w:val="en-GB"/>
        </w:rPr>
        <w:t xml:space="preserve"> lag </w:t>
      </w:r>
      <w:proofErr w:type="spellStart"/>
      <w:r w:rsidR="009331BA">
        <w:rPr>
          <w:rFonts w:ascii="Times New Roman" w:hAnsi="Times New Roman" w:cs="Times New Roman"/>
          <w:b/>
          <w:lang w:val="en-GB"/>
        </w:rPr>
        <w:t>och</w:t>
      </w:r>
      <w:proofErr w:type="spellEnd"/>
      <w:r w:rsidR="009331BA">
        <w:rPr>
          <w:rFonts w:ascii="Times New Roman" w:hAnsi="Times New Roman" w:cs="Times New Roman"/>
          <w:b/>
          <w:lang w:val="en-GB"/>
        </w:rPr>
        <w:t xml:space="preserve"> </w:t>
      </w:r>
      <w:proofErr w:type="spellStart"/>
      <w:r w:rsidR="009331BA">
        <w:rPr>
          <w:rFonts w:ascii="Times New Roman" w:hAnsi="Times New Roman" w:cs="Times New Roman"/>
          <w:b/>
          <w:lang w:val="en-GB"/>
        </w:rPr>
        <w:t>tvistelösning</w:t>
      </w:r>
      <w:proofErr w:type="spellEnd"/>
      <w:r w:rsidRPr="0058309C">
        <w:rPr>
          <w:rFonts w:ascii="Times New Roman" w:hAnsi="Times New Roman" w:cs="Times New Roman"/>
          <w:b/>
          <w:lang w:val="en-GB"/>
        </w:rPr>
        <w:t xml:space="preserve">  </w:t>
      </w:r>
    </w:p>
    <w:p w:rsidR="00FC4FB9" w:rsidRPr="009331BA" w:rsidRDefault="00FC4FB9" w:rsidP="0058309C">
      <w:pPr>
        <w:tabs>
          <w:tab w:val="left" w:pos="1418"/>
        </w:tabs>
        <w:ind w:left="1418" w:hanging="709"/>
        <w:rPr>
          <w:rFonts w:ascii="Times New Roman" w:hAnsi="Times New Roman" w:cs="Times New Roman"/>
        </w:rPr>
      </w:pPr>
      <w:r w:rsidRPr="009331BA">
        <w:rPr>
          <w:rFonts w:ascii="Times New Roman" w:hAnsi="Times New Roman" w:cs="Times New Roman"/>
        </w:rPr>
        <w:t xml:space="preserve">13.1 </w:t>
      </w:r>
      <w:r w:rsidR="0058309C" w:rsidRPr="009331BA">
        <w:rPr>
          <w:rFonts w:ascii="Times New Roman" w:hAnsi="Times New Roman" w:cs="Times New Roman"/>
        </w:rPr>
        <w:tab/>
      </w:r>
      <w:r w:rsidR="009331BA" w:rsidRPr="009331BA">
        <w:rPr>
          <w:rFonts w:ascii="Times New Roman" w:hAnsi="Times New Roman" w:cs="Times New Roman"/>
        </w:rPr>
        <w:t xml:space="preserve">Dessa allmänna villkor och alla och frågeställningar med anledning av dem, vårt uppdrag och våra tjänster ska regleras och tolkas i enlighet med svensk rätt. </w:t>
      </w:r>
      <w:r w:rsidRPr="009331BA">
        <w:rPr>
          <w:rFonts w:ascii="Times New Roman" w:hAnsi="Times New Roman" w:cs="Times New Roman"/>
        </w:rPr>
        <w:t xml:space="preserve"> </w:t>
      </w:r>
    </w:p>
    <w:p w:rsidR="00FC4FB9" w:rsidRPr="009331BA" w:rsidRDefault="00FC4FB9" w:rsidP="0058309C">
      <w:pPr>
        <w:tabs>
          <w:tab w:val="left" w:pos="1418"/>
        </w:tabs>
        <w:ind w:left="1418" w:hanging="709"/>
        <w:rPr>
          <w:rFonts w:ascii="Times New Roman" w:hAnsi="Times New Roman" w:cs="Times New Roman"/>
        </w:rPr>
      </w:pPr>
      <w:r w:rsidRPr="009331BA">
        <w:rPr>
          <w:rFonts w:ascii="Times New Roman" w:hAnsi="Times New Roman" w:cs="Times New Roman"/>
        </w:rPr>
        <w:lastRenderedPageBreak/>
        <w:t xml:space="preserve">13.2 </w:t>
      </w:r>
      <w:r w:rsidR="0058309C" w:rsidRPr="009331BA">
        <w:rPr>
          <w:rFonts w:ascii="Times New Roman" w:hAnsi="Times New Roman" w:cs="Times New Roman"/>
        </w:rPr>
        <w:tab/>
      </w:r>
      <w:r w:rsidR="009331BA" w:rsidRPr="009331BA">
        <w:rPr>
          <w:rFonts w:ascii="Times New Roman" w:hAnsi="Times New Roman" w:cs="Times New Roman"/>
        </w:rPr>
        <w:t>Tvist med anledning av dessa allmänna villkor, eventuella särskilda villkor för uppdraget, vårt uppdrag eller våra tjänster ska</w:t>
      </w:r>
      <w:r w:rsidR="009331BA">
        <w:rPr>
          <w:rFonts w:ascii="Times New Roman" w:hAnsi="Times New Roman" w:cs="Times New Roman"/>
        </w:rPr>
        <w:t xml:space="preserve"> avgöras av svensk domstol med Stockholms tingsrätt som första instans. </w:t>
      </w:r>
      <w:r w:rsidRPr="009331BA">
        <w:rPr>
          <w:rFonts w:ascii="Times New Roman" w:hAnsi="Times New Roman" w:cs="Times New Roman"/>
        </w:rPr>
        <w:t xml:space="preserve">  </w:t>
      </w:r>
    </w:p>
    <w:p w:rsidR="00935841" w:rsidRPr="00FC4FB9" w:rsidRDefault="00FC4FB9" w:rsidP="0058309C">
      <w:pPr>
        <w:tabs>
          <w:tab w:val="left" w:pos="1418"/>
        </w:tabs>
        <w:ind w:left="1418" w:hanging="709"/>
        <w:rPr>
          <w:rFonts w:ascii="Times New Roman" w:hAnsi="Times New Roman" w:cs="Times New Roman"/>
          <w:lang w:val="en-GB"/>
        </w:rPr>
      </w:pPr>
      <w:r w:rsidRPr="009532B2">
        <w:rPr>
          <w:rFonts w:ascii="Times New Roman" w:hAnsi="Times New Roman" w:cs="Times New Roman"/>
        </w:rPr>
        <w:t xml:space="preserve">13.3 </w:t>
      </w:r>
      <w:r w:rsidR="0058309C" w:rsidRPr="009532B2">
        <w:rPr>
          <w:rFonts w:ascii="Times New Roman" w:hAnsi="Times New Roman" w:cs="Times New Roman"/>
        </w:rPr>
        <w:tab/>
      </w:r>
      <w:r w:rsidR="009532B2" w:rsidRPr="009532B2">
        <w:rPr>
          <w:rFonts w:ascii="Times New Roman" w:hAnsi="Times New Roman" w:cs="Times New Roman"/>
        </w:rPr>
        <w:t>Under vissa förhållanden kan klienter som är konsumenter vända sig till Advokatsamfundets konsumenttvistnämnd för att få arvodestvister oc</w:t>
      </w:r>
      <w:r w:rsidR="009532B2">
        <w:rPr>
          <w:rFonts w:ascii="Times New Roman" w:hAnsi="Times New Roman" w:cs="Times New Roman"/>
        </w:rPr>
        <w:t xml:space="preserve">h andra ekonomiska krav mot oss prövade. </w:t>
      </w:r>
      <w:proofErr w:type="spellStart"/>
      <w:r w:rsidR="009532B2" w:rsidRPr="009532B2">
        <w:rPr>
          <w:rFonts w:ascii="Times New Roman" w:hAnsi="Times New Roman" w:cs="Times New Roman"/>
          <w:lang w:val="en-GB"/>
        </w:rPr>
        <w:t>Fö</w:t>
      </w:r>
      <w:r w:rsidR="009532B2">
        <w:rPr>
          <w:rFonts w:ascii="Times New Roman" w:hAnsi="Times New Roman" w:cs="Times New Roman"/>
          <w:lang w:val="en-GB"/>
        </w:rPr>
        <w:t>r</w:t>
      </w:r>
      <w:proofErr w:type="spellEnd"/>
      <w:r w:rsidR="009532B2">
        <w:rPr>
          <w:rFonts w:ascii="Times New Roman" w:hAnsi="Times New Roman" w:cs="Times New Roman"/>
          <w:lang w:val="en-GB"/>
        </w:rPr>
        <w:t xml:space="preserve"> </w:t>
      </w:r>
      <w:proofErr w:type="spellStart"/>
      <w:r w:rsidR="009532B2">
        <w:rPr>
          <w:rFonts w:ascii="Times New Roman" w:hAnsi="Times New Roman" w:cs="Times New Roman"/>
          <w:lang w:val="en-GB"/>
        </w:rPr>
        <w:t>vidare</w:t>
      </w:r>
      <w:proofErr w:type="spellEnd"/>
      <w:r w:rsidR="009532B2">
        <w:rPr>
          <w:rFonts w:ascii="Times New Roman" w:hAnsi="Times New Roman" w:cs="Times New Roman"/>
          <w:lang w:val="en-GB"/>
        </w:rPr>
        <w:t xml:space="preserve"> information, </w:t>
      </w:r>
      <w:proofErr w:type="spellStart"/>
      <w:r w:rsidR="009532B2">
        <w:rPr>
          <w:rFonts w:ascii="Times New Roman" w:hAnsi="Times New Roman" w:cs="Times New Roman"/>
          <w:lang w:val="en-GB"/>
        </w:rPr>
        <w:t>se</w:t>
      </w:r>
      <w:proofErr w:type="spellEnd"/>
      <w:r w:rsidR="009532B2">
        <w:rPr>
          <w:rFonts w:ascii="Times New Roman" w:hAnsi="Times New Roman" w:cs="Times New Roman"/>
          <w:lang w:val="en-GB"/>
        </w:rPr>
        <w:t xml:space="preserve"> </w:t>
      </w:r>
      <w:bookmarkStart w:id="0" w:name="_GoBack"/>
      <w:bookmarkEnd w:id="0"/>
      <w:r w:rsidR="009532B2">
        <w:rPr>
          <w:rFonts w:ascii="Times New Roman" w:hAnsi="Times New Roman" w:cs="Times New Roman"/>
          <w:lang w:val="en-GB"/>
        </w:rPr>
        <w:t>advokatsamfundet.se/</w:t>
      </w:r>
      <w:proofErr w:type="spellStart"/>
      <w:r w:rsidR="009532B2">
        <w:rPr>
          <w:rFonts w:ascii="Times New Roman" w:hAnsi="Times New Roman" w:cs="Times New Roman"/>
          <w:lang w:val="en-GB"/>
        </w:rPr>
        <w:t>Konsumenttvistnämnden</w:t>
      </w:r>
      <w:proofErr w:type="spellEnd"/>
      <w:r w:rsidRPr="00FC4FB9">
        <w:rPr>
          <w:rFonts w:ascii="Times New Roman" w:hAnsi="Times New Roman" w:cs="Times New Roman"/>
          <w:lang w:val="en-GB"/>
        </w:rPr>
        <w:t xml:space="preserve">.  </w:t>
      </w:r>
    </w:p>
    <w:sectPr w:rsidR="00935841" w:rsidRPr="00FC4F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78F" w:rsidRDefault="006E478F" w:rsidP="00FC4FB9">
      <w:pPr>
        <w:spacing w:after="0" w:line="240" w:lineRule="auto"/>
      </w:pPr>
      <w:r>
        <w:separator/>
      </w:r>
    </w:p>
  </w:endnote>
  <w:endnote w:type="continuationSeparator" w:id="0">
    <w:p w:rsidR="006E478F" w:rsidRDefault="006E478F" w:rsidP="00FC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78F" w:rsidRDefault="006E478F" w:rsidP="00FC4FB9">
      <w:pPr>
        <w:spacing w:after="0" w:line="240" w:lineRule="auto"/>
      </w:pPr>
      <w:r>
        <w:separator/>
      </w:r>
    </w:p>
  </w:footnote>
  <w:footnote w:type="continuationSeparator" w:id="0">
    <w:p w:rsidR="006E478F" w:rsidRDefault="006E478F" w:rsidP="00FC4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E34"/>
    <w:multiLevelType w:val="multilevel"/>
    <w:tmpl w:val="76F2BD14"/>
    <w:lvl w:ilvl="0">
      <w:start w:val="1"/>
      <w:numFmt w:val="decimal"/>
      <w:pStyle w:val="HstadRubrik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150ACE"/>
    <w:multiLevelType w:val="hybridMultilevel"/>
    <w:tmpl w:val="668C8D28"/>
    <w:lvl w:ilvl="0" w:tplc="E708A65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FDC199E"/>
    <w:multiLevelType w:val="multilevel"/>
    <w:tmpl w:val="93A46324"/>
    <w:styleLink w:val="Formatmall1"/>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 w15:restartNumberingAfterBreak="0">
    <w:nsid w:val="76113626"/>
    <w:multiLevelType w:val="multilevel"/>
    <w:tmpl w:val="041D001D"/>
    <w:styleLink w:val="Formatmall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FB9"/>
    <w:rsid w:val="00082BEF"/>
    <w:rsid w:val="00083F6B"/>
    <w:rsid w:val="000A40C0"/>
    <w:rsid w:val="00221DC0"/>
    <w:rsid w:val="002B6603"/>
    <w:rsid w:val="002D0DB3"/>
    <w:rsid w:val="00363EEB"/>
    <w:rsid w:val="004A3131"/>
    <w:rsid w:val="00535BDD"/>
    <w:rsid w:val="00545A64"/>
    <w:rsid w:val="0058309C"/>
    <w:rsid w:val="005A47F2"/>
    <w:rsid w:val="005D085A"/>
    <w:rsid w:val="00642AE8"/>
    <w:rsid w:val="0067372C"/>
    <w:rsid w:val="00693905"/>
    <w:rsid w:val="006D300A"/>
    <w:rsid w:val="006E478F"/>
    <w:rsid w:val="007F1E50"/>
    <w:rsid w:val="0088798C"/>
    <w:rsid w:val="009331BA"/>
    <w:rsid w:val="00935841"/>
    <w:rsid w:val="009532B2"/>
    <w:rsid w:val="009D1E05"/>
    <w:rsid w:val="00A333D6"/>
    <w:rsid w:val="00AE71C0"/>
    <w:rsid w:val="00AF2967"/>
    <w:rsid w:val="00BA11DC"/>
    <w:rsid w:val="00C4406E"/>
    <w:rsid w:val="00C45B14"/>
    <w:rsid w:val="00CF2DD8"/>
    <w:rsid w:val="00D175D1"/>
    <w:rsid w:val="00D266FE"/>
    <w:rsid w:val="00E16D6A"/>
    <w:rsid w:val="00E911B8"/>
    <w:rsid w:val="00F024E9"/>
    <w:rsid w:val="00F45F84"/>
    <w:rsid w:val="00FC4FB9"/>
    <w:rsid w:val="00FD14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D739"/>
  <w15:chartTrackingRefBased/>
  <w15:docId w15:val="{336CAC84-BCE0-4926-A051-830017D2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96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Formatmall1">
    <w:name w:val="Formatmall1"/>
    <w:uiPriority w:val="99"/>
    <w:rsid w:val="00AF2967"/>
    <w:pPr>
      <w:numPr>
        <w:numId w:val="1"/>
      </w:numPr>
    </w:pPr>
  </w:style>
  <w:style w:type="numbering" w:customStyle="1" w:styleId="Formatmall2">
    <w:name w:val="Formatmall2"/>
    <w:uiPriority w:val="99"/>
    <w:rsid w:val="0088798C"/>
    <w:pPr>
      <w:numPr>
        <w:numId w:val="2"/>
      </w:numPr>
    </w:pPr>
  </w:style>
  <w:style w:type="paragraph" w:customStyle="1" w:styleId="HstadRubrik4">
    <w:name w:val="Håstad Rubrik 4"/>
    <w:basedOn w:val="Normal"/>
    <w:link w:val="HstadRubrik4Char"/>
    <w:qFormat/>
    <w:rsid w:val="0088798C"/>
    <w:pPr>
      <w:numPr>
        <w:numId w:val="4"/>
      </w:numPr>
      <w:spacing w:line="276" w:lineRule="auto"/>
      <w:ind w:hanging="360"/>
    </w:pPr>
    <w:rPr>
      <w:rFonts w:cstheme="minorHAnsi"/>
      <w:u w:val="single"/>
    </w:rPr>
  </w:style>
  <w:style w:type="character" w:customStyle="1" w:styleId="HstadRubrik4Char">
    <w:name w:val="Håstad Rubrik 4 Char"/>
    <w:basedOn w:val="Standardstycketeckensnitt"/>
    <w:link w:val="HstadRubrik4"/>
    <w:rsid w:val="0088798C"/>
    <w:rPr>
      <w:rFonts w:cstheme="minorHAnsi"/>
      <w:u w:val="single"/>
    </w:rPr>
  </w:style>
  <w:style w:type="paragraph" w:customStyle="1" w:styleId="HstadRubrik1">
    <w:name w:val="Håstad Rubrik 1"/>
    <w:basedOn w:val="Normal"/>
    <w:link w:val="HstadRubrik1Char"/>
    <w:qFormat/>
    <w:rsid w:val="0088798C"/>
    <w:pPr>
      <w:ind w:firstLine="284"/>
    </w:pPr>
    <w:rPr>
      <w:b/>
      <w:sz w:val="28"/>
      <w:szCs w:val="32"/>
      <w:lang w:val="en-GB"/>
    </w:rPr>
  </w:style>
  <w:style w:type="character" w:customStyle="1" w:styleId="HstadRubrik1Char">
    <w:name w:val="Håstad Rubrik 1 Char"/>
    <w:basedOn w:val="Standardstycketeckensnitt"/>
    <w:link w:val="HstadRubrik1"/>
    <w:rsid w:val="0088798C"/>
    <w:rPr>
      <w:b/>
      <w:sz w:val="28"/>
      <w:szCs w:val="32"/>
      <w:lang w:val="en-GB"/>
    </w:rPr>
  </w:style>
  <w:style w:type="paragraph" w:customStyle="1" w:styleId="HstadRubrik3">
    <w:name w:val="Håstad Rubrik 3"/>
    <w:basedOn w:val="Liststycke"/>
    <w:link w:val="HstadRubrik3Char"/>
    <w:qFormat/>
    <w:rsid w:val="0088798C"/>
    <w:pPr>
      <w:spacing w:line="276" w:lineRule="auto"/>
      <w:ind w:left="0"/>
    </w:pPr>
    <w:rPr>
      <w:rFonts w:cstheme="minorHAnsi"/>
      <w:i/>
    </w:rPr>
  </w:style>
  <w:style w:type="character" w:customStyle="1" w:styleId="HstadRubrik3Char">
    <w:name w:val="Håstad Rubrik 3 Char"/>
    <w:basedOn w:val="Standardstycketeckensnitt"/>
    <w:link w:val="HstadRubrik3"/>
    <w:rsid w:val="0088798C"/>
    <w:rPr>
      <w:rFonts w:cstheme="minorHAnsi"/>
      <w:i/>
    </w:rPr>
  </w:style>
  <w:style w:type="paragraph" w:styleId="Liststycke">
    <w:name w:val="List Paragraph"/>
    <w:basedOn w:val="Normal"/>
    <w:uiPriority w:val="34"/>
    <w:qFormat/>
    <w:rsid w:val="0088798C"/>
    <w:pPr>
      <w:ind w:left="720"/>
      <w:contextualSpacing/>
    </w:pPr>
  </w:style>
  <w:style w:type="paragraph" w:customStyle="1" w:styleId="FormatmallHstadRubrik4Frstaraden025cm">
    <w:name w:val="Formatmall Håstad Rubrik 4 + Första raden:  025 cm"/>
    <w:basedOn w:val="HstadRubrik4"/>
    <w:rsid w:val="0088798C"/>
    <w:pPr>
      <w:numPr>
        <w:numId w:val="0"/>
      </w:numPr>
      <w:ind w:left="1134" w:firstLine="142"/>
    </w:pPr>
    <w:rPr>
      <w:rFonts w:eastAsia="Times New Roman" w:cs="Times New Roman"/>
      <w:szCs w:val="20"/>
    </w:rPr>
  </w:style>
  <w:style w:type="paragraph" w:styleId="Sidhuvud">
    <w:name w:val="header"/>
    <w:basedOn w:val="Normal"/>
    <w:link w:val="SidhuvudChar"/>
    <w:uiPriority w:val="99"/>
    <w:unhideWhenUsed/>
    <w:rsid w:val="00FC4F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C4FB9"/>
  </w:style>
  <w:style w:type="paragraph" w:styleId="Sidfot">
    <w:name w:val="footer"/>
    <w:basedOn w:val="Normal"/>
    <w:link w:val="SidfotChar"/>
    <w:uiPriority w:val="99"/>
    <w:unhideWhenUsed/>
    <w:rsid w:val="00FC4F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C4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5</Pages>
  <Words>2008</Words>
  <Characters>10643</Characters>
  <Application>Microsoft Office Word</Application>
  <DocSecurity>0</DocSecurity>
  <Lines>88</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Hastad</dc:creator>
  <cp:keywords/>
  <dc:description/>
  <cp:lastModifiedBy>Klara Hastad</cp:lastModifiedBy>
  <cp:revision>10</cp:revision>
  <dcterms:created xsi:type="dcterms:W3CDTF">2018-12-31T08:20:00Z</dcterms:created>
  <dcterms:modified xsi:type="dcterms:W3CDTF">2018-12-31T12:04:00Z</dcterms:modified>
</cp:coreProperties>
</file>